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06B4A" w14:textId="404079D2" w:rsidR="00284F24" w:rsidRDefault="00284F24" w:rsidP="00C450AE">
      <w:pPr>
        <w:jc w:val="right"/>
        <w:rPr>
          <w:rFonts w:ascii="Times New Roman" w:hAnsi="Times New Roman" w:cs="Times New Roman"/>
          <w:b/>
          <w:sz w:val="96"/>
          <w:szCs w:val="96"/>
          <w:lang w:val="fr-CA"/>
        </w:rPr>
      </w:pPr>
    </w:p>
    <w:p w14:paraId="0B50EAA0" w14:textId="77777777" w:rsidR="005D3F3D" w:rsidRPr="00997A8B" w:rsidRDefault="00997A8B" w:rsidP="00284F24">
      <w:pPr>
        <w:jc w:val="center"/>
        <w:rPr>
          <w:rFonts w:ascii="Times New Roman" w:hAnsi="Times New Roman" w:cs="Times New Roman"/>
          <w:b/>
          <w:sz w:val="72"/>
          <w:szCs w:val="72"/>
          <w:lang w:val="fr-CA"/>
        </w:rPr>
      </w:pPr>
      <w:r w:rsidRPr="00997A8B">
        <w:rPr>
          <w:rFonts w:ascii="Times New Roman" w:hAnsi="Times New Roman" w:cs="Times New Roman"/>
          <w:b/>
          <w:sz w:val="72"/>
          <w:szCs w:val="72"/>
          <w:lang w:val="fr-CA"/>
        </w:rPr>
        <w:t xml:space="preserve">Règle de </w:t>
      </w:r>
      <w:r w:rsidR="00284F24" w:rsidRPr="00997A8B">
        <w:rPr>
          <w:rFonts w:ascii="Times New Roman" w:hAnsi="Times New Roman" w:cs="Times New Roman"/>
          <w:b/>
          <w:sz w:val="72"/>
          <w:szCs w:val="72"/>
          <w:lang w:val="fr-CA"/>
        </w:rPr>
        <w:t>Régie interne</w:t>
      </w:r>
    </w:p>
    <w:p w14:paraId="3A45BD3D" w14:textId="77777777" w:rsidR="00284F24" w:rsidRPr="00997A8B" w:rsidRDefault="00997A8B" w:rsidP="00C450AE">
      <w:pPr>
        <w:jc w:val="center"/>
        <w:rPr>
          <w:rFonts w:ascii="Times New Roman" w:hAnsi="Times New Roman" w:cs="Times New Roman"/>
          <w:b/>
          <w:sz w:val="72"/>
          <w:szCs w:val="72"/>
          <w:lang w:val="fr-CA"/>
        </w:rPr>
      </w:pPr>
      <w:r w:rsidRPr="00997A8B">
        <w:rPr>
          <w:rFonts w:ascii="Times New Roman" w:hAnsi="Times New Roman" w:cs="Times New Roman"/>
          <w:b/>
          <w:sz w:val="72"/>
          <w:szCs w:val="72"/>
          <w:lang w:val="fr-CA"/>
        </w:rPr>
        <w:t>Du</w:t>
      </w:r>
      <w:r w:rsidR="00C450AE">
        <w:rPr>
          <w:rFonts w:ascii="Times New Roman" w:hAnsi="Times New Roman" w:cs="Times New Roman"/>
          <w:b/>
          <w:sz w:val="72"/>
          <w:szCs w:val="72"/>
          <w:lang w:val="fr-CA"/>
        </w:rPr>
        <w:t xml:space="preserve"> </w:t>
      </w:r>
      <w:r w:rsidR="00284F24" w:rsidRPr="00997A8B">
        <w:rPr>
          <w:rFonts w:ascii="Times New Roman" w:hAnsi="Times New Roman" w:cs="Times New Roman"/>
          <w:b/>
          <w:sz w:val="72"/>
          <w:szCs w:val="72"/>
          <w:lang w:val="fr-CA"/>
        </w:rPr>
        <w:t>Service de garde</w:t>
      </w:r>
    </w:p>
    <w:p w14:paraId="2079A115" w14:textId="00193B6F" w:rsidR="00284F24" w:rsidRPr="00290768" w:rsidRDefault="00926084" w:rsidP="00072FD5">
      <w:pPr>
        <w:jc w:val="center"/>
        <w:rPr>
          <w:rFonts w:ascii="Times New Roman" w:hAnsi="Times New Roman" w:cs="Times New Roman"/>
          <w:b/>
          <w:sz w:val="72"/>
          <w:szCs w:val="72"/>
          <w:lang w:val="fr-CA"/>
        </w:rPr>
      </w:pPr>
      <w:r>
        <w:rPr>
          <w:rFonts w:ascii="Times New Roman" w:hAnsi="Times New Roman" w:cs="Times New Roman"/>
          <w:b/>
          <w:sz w:val="72"/>
          <w:szCs w:val="72"/>
          <w:lang w:val="fr-CA"/>
        </w:rPr>
        <w:t>Le</w:t>
      </w:r>
      <w:r w:rsidR="00EE3F50">
        <w:rPr>
          <w:rFonts w:ascii="Times New Roman" w:hAnsi="Times New Roman" w:cs="Times New Roman"/>
          <w:b/>
          <w:sz w:val="72"/>
          <w:szCs w:val="72"/>
          <w:lang w:val="fr-CA"/>
        </w:rPr>
        <w:t xml:space="preserve"> petit Royaume de Charlie</w:t>
      </w:r>
    </w:p>
    <w:p w14:paraId="752566E3" w14:textId="77777777" w:rsidR="00284F24" w:rsidRDefault="00284F24" w:rsidP="00284F24">
      <w:pPr>
        <w:jc w:val="center"/>
        <w:rPr>
          <w:rFonts w:ascii="Times New Roman" w:hAnsi="Times New Roman" w:cs="Times New Roman"/>
          <w:b/>
          <w:sz w:val="96"/>
          <w:szCs w:val="96"/>
          <w:lang w:val="fr-CA"/>
        </w:rPr>
      </w:pPr>
    </w:p>
    <w:p w14:paraId="36E8FE83" w14:textId="77777777" w:rsidR="00284F24" w:rsidRDefault="00284F24" w:rsidP="00284F24">
      <w:pPr>
        <w:jc w:val="center"/>
        <w:rPr>
          <w:rFonts w:ascii="Times New Roman" w:hAnsi="Times New Roman" w:cs="Times New Roman"/>
          <w:b/>
          <w:sz w:val="96"/>
          <w:szCs w:val="96"/>
          <w:lang w:val="fr-CA"/>
        </w:rPr>
      </w:pPr>
    </w:p>
    <w:p w14:paraId="2378BEBC" w14:textId="77777777" w:rsidR="00F332FB" w:rsidRDefault="00F332FB" w:rsidP="00C450AE">
      <w:pPr>
        <w:rPr>
          <w:rFonts w:ascii="Times New Roman" w:hAnsi="Times New Roman" w:cs="Times New Roman"/>
          <w:b/>
          <w:sz w:val="96"/>
          <w:szCs w:val="96"/>
          <w:lang w:val="fr-CA"/>
        </w:rPr>
      </w:pPr>
    </w:p>
    <w:p w14:paraId="6A39EF49" w14:textId="77777777" w:rsidR="00C450AE" w:rsidRDefault="00C450AE" w:rsidP="00C450AE">
      <w:pPr>
        <w:rPr>
          <w:rFonts w:ascii="Times New Roman" w:hAnsi="Times New Roman" w:cs="Times New Roman"/>
          <w:b/>
          <w:sz w:val="72"/>
          <w:szCs w:val="72"/>
          <w:lang w:val="fr-CA"/>
        </w:rPr>
      </w:pPr>
    </w:p>
    <w:p w14:paraId="4B9DBE2D" w14:textId="3BA9FC23" w:rsidR="00C450AE" w:rsidRDefault="00C450AE" w:rsidP="00C450AE">
      <w:pPr>
        <w:rPr>
          <w:rFonts w:ascii="Times New Roman" w:hAnsi="Times New Roman" w:cs="Times New Roman"/>
          <w:b/>
          <w:sz w:val="24"/>
          <w:szCs w:val="24"/>
          <w:lang w:val="fr-CA"/>
        </w:rPr>
      </w:pPr>
    </w:p>
    <w:p w14:paraId="033A8FCE" w14:textId="78AB7114" w:rsidR="0004228B" w:rsidRDefault="0004228B" w:rsidP="00C450AE">
      <w:pPr>
        <w:rPr>
          <w:rFonts w:ascii="Times New Roman" w:hAnsi="Times New Roman" w:cs="Times New Roman"/>
          <w:b/>
          <w:sz w:val="24"/>
          <w:szCs w:val="24"/>
          <w:lang w:val="fr-CA"/>
        </w:rPr>
      </w:pPr>
    </w:p>
    <w:p w14:paraId="641E02A7" w14:textId="281395DB" w:rsidR="0004228B" w:rsidRDefault="0004228B" w:rsidP="00C450AE">
      <w:pPr>
        <w:rPr>
          <w:rFonts w:ascii="Times New Roman" w:hAnsi="Times New Roman" w:cs="Times New Roman"/>
          <w:b/>
          <w:sz w:val="24"/>
          <w:szCs w:val="24"/>
          <w:lang w:val="fr-CA"/>
        </w:rPr>
      </w:pPr>
    </w:p>
    <w:p w14:paraId="1268CD86" w14:textId="77777777" w:rsidR="0004228B" w:rsidRPr="00C450AE" w:rsidRDefault="0004228B" w:rsidP="00C450AE">
      <w:pPr>
        <w:rPr>
          <w:rFonts w:ascii="Times New Roman" w:hAnsi="Times New Roman" w:cs="Times New Roman"/>
          <w:b/>
          <w:sz w:val="24"/>
          <w:szCs w:val="24"/>
          <w:lang w:val="fr-CA"/>
        </w:rPr>
      </w:pPr>
    </w:p>
    <w:p w14:paraId="7D95AB72" w14:textId="77777777" w:rsidR="002926FE" w:rsidRPr="00A73C51" w:rsidRDefault="00284F24" w:rsidP="006D26FF">
      <w:pPr>
        <w:jc w:val="center"/>
        <w:rPr>
          <w:rFonts w:ascii="Times New Roman" w:hAnsi="Times New Roman" w:cs="Times New Roman"/>
          <w:b/>
          <w:sz w:val="56"/>
          <w:szCs w:val="56"/>
          <w:lang w:val="fr-CA"/>
        </w:rPr>
      </w:pPr>
      <w:r w:rsidRPr="00A73C51">
        <w:rPr>
          <w:rFonts w:ascii="Times New Roman" w:hAnsi="Times New Roman" w:cs="Times New Roman"/>
          <w:b/>
          <w:sz w:val="56"/>
          <w:szCs w:val="56"/>
          <w:lang w:val="fr-CA"/>
        </w:rPr>
        <w:lastRenderedPageBreak/>
        <w:t>Table des matières</w:t>
      </w:r>
    </w:p>
    <w:p w14:paraId="71DF3237" w14:textId="77777777" w:rsidR="005A2F76" w:rsidRPr="00A73C51" w:rsidRDefault="002926FE" w:rsidP="00403CFB">
      <w:pPr>
        <w:jc w:val="both"/>
        <w:rPr>
          <w:rFonts w:ascii="Tahoma" w:hAnsi="Tahoma" w:cs="Tahoma"/>
          <w:b/>
          <w:sz w:val="28"/>
          <w:szCs w:val="28"/>
          <w:lang w:val="fr-CA"/>
        </w:rPr>
      </w:pPr>
      <w:r w:rsidRPr="002926FE">
        <w:rPr>
          <w:rFonts w:ascii="Tahoma" w:hAnsi="Tahoma" w:cs="Tahoma"/>
          <w:b/>
          <w:sz w:val="28"/>
          <w:szCs w:val="28"/>
          <w:lang w:val="fr-CA"/>
        </w:rPr>
        <w:t>Présentation du service de garde</w:t>
      </w:r>
    </w:p>
    <w:p w14:paraId="1A966749" w14:textId="77777777" w:rsidR="00A73C51" w:rsidRDefault="002926FE" w:rsidP="00403CFB">
      <w:pPr>
        <w:jc w:val="both"/>
        <w:rPr>
          <w:rFonts w:ascii="Times New Roman" w:hAnsi="Times New Roman" w:cs="Times New Roman"/>
          <w:i/>
          <w:sz w:val="28"/>
          <w:szCs w:val="28"/>
          <w:lang w:val="fr-CA"/>
        </w:rPr>
      </w:pPr>
      <w:r w:rsidRPr="006D26FF">
        <w:rPr>
          <w:rFonts w:ascii="Times New Roman" w:hAnsi="Times New Roman" w:cs="Times New Roman"/>
          <w:i/>
          <w:sz w:val="28"/>
          <w:szCs w:val="28"/>
          <w:lang w:val="fr-CA"/>
        </w:rPr>
        <w:t>Objectifs des services de garde éducatif</w:t>
      </w:r>
      <w:r w:rsidR="00A73C51">
        <w:rPr>
          <w:rFonts w:ascii="Times New Roman" w:hAnsi="Times New Roman" w:cs="Times New Roman"/>
          <w:i/>
          <w:sz w:val="28"/>
          <w:szCs w:val="28"/>
          <w:lang w:val="fr-CA"/>
        </w:rPr>
        <w:t>, historique</w:t>
      </w:r>
    </w:p>
    <w:p w14:paraId="17052660" w14:textId="77777777" w:rsidR="00284F24" w:rsidRPr="00A73C51" w:rsidRDefault="002926FE" w:rsidP="00403CFB">
      <w:pPr>
        <w:jc w:val="both"/>
        <w:rPr>
          <w:rFonts w:ascii="Times New Roman" w:hAnsi="Times New Roman" w:cs="Times New Roman"/>
          <w:i/>
          <w:sz w:val="28"/>
          <w:szCs w:val="28"/>
          <w:lang w:val="fr-CA"/>
        </w:rPr>
      </w:pPr>
      <w:r w:rsidRPr="002926FE">
        <w:rPr>
          <w:rFonts w:ascii="Tahoma" w:hAnsi="Tahoma" w:cs="Tahoma"/>
          <w:b/>
          <w:sz w:val="28"/>
          <w:szCs w:val="28"/>
          <w:lang w:val="fr-CA"/>
        </w:rPr>
        <w:t>Cadre de vie du service de garde</w:t>
      </w:r>
    </w:p>
    <w:p w14:paraId="3B9DF5F6" w14:textId="77777777" w:rsidR="00284F24" w:rsidRPr="0017216E" w:rsidRDefault="002926FE"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Heure d’ouverture</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A4302A">
        <w:rPr>
          <w:rFonts w:ascii="Times New Roman" w:hAnsi="Times New Roman" w:cs="Times New Roman"/>
          <w:sz w:val="28"/>
          <w:szCs w:val="28"/>
          <w:lang w:val="fr-CA"/>
        </w:rPr>
        <w:t>6</w:t>
      </w:r>
    </w:p>
    <w:p w14:paraId="35F1A3FA" w14:textId="77777777" w:rsidR="00284F24" w:rsidRPr="0017216E" w:rsidRDefault="0017216E" w:rsidP="00F332FB">
      <w:pPr>
        <w:pStyle w:val="Paragraphedeliste"/>
        <w:numPr>
          <w:ilvl w:val="0"/>
          <w:numId w:val="3"/>
        </w:numPr>
        <w:spacing w:line="360" w:lineRule="auto"/>
        <w:rPr>
          <w:rFonts w:ascii="Times New Roman" w:hAnsi="Times New Roman" w:cs="Times New Roman"/>
          <w:sz w:val="28"/>
          <w:szCs w:val="28"/>
          <w:lang w:val="fr-CA"/>
        </w:rPr>
      </w:pPr>
      <w:r>
        <w:rPr>
          <w:rFonts w:ascii="Times New Roman" w:hAnsi="Times New Roman" w:cs="Times New Roman"/>
          <w:sz w:val="28"/>
          <w:szCs w:val="28"/>
          <w:lang w:val="fr-CA"/>
        </w:rPr>
        <w:t>Programme éducatif</w:t>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A4302A">
        <w:rPr>
          <w:rFonts w:ascii="Times New Roman" w:hAnsi="Times New Roman" w:cs="Times New Roman"/>
          <w:sz w:val="28"/>
          <w:szCs w:val="28"/>
          <w:lang w:val="fr-CA"/>
        </w:rPr>
        <w:t>7</w:t>
      </w:r>
    </w:p>
    <w:p w14:paraId="122C7DD9" w14:textId="77777777" w:rsidR="00284F24" w:rsidRPr="0017216E" w:rsidRDefault="002926FE"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Repas</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8</w:t>
      </w:r>
    </w:p>
    <w:p w14:paraId="4FE4A102" w14:textId="77777777" w:rsidR="00284F24" w:rsidRPr="0017216E" w:rsidRDefault="002926FE"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Matériel fourni par les parents</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10</w:t>
      </w:r>
    </w:p>
    <w:p w14:paraId="1101A5E4" w14:textId="77777777" w:rsidR="00284F24" w:rsidRPr="0017216E" w:rsidRDefault="002926FE"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Horaire type</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12</w:t>
      </w:r>
    </w:p>
    <w:p w14:paraId="0745DF58" w14:textId="77777777" w:rsidR="00284F24" w:rsidRPr="0017216E" w:rsidRDefault="002926FE"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 xml:space="preserve">Maladie ou accident </w:t>
      </w:r>
      <w:r w:rsidR="00403CFB" w:rsidRPr="0017216E">
        <w:rPr>
          <w:rFonts w:ascii="Times New Roman" w:hAnsi="Times New Roman" w:cs="Times New Roman"/>
          <w:sz w:val="28"/>
          <w:szCs w:val="28"/>
          <w:lang w:val="fr-CA"/>
        </w:rPr>
        <w:t>sérieux</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14</w:t>
      </w:r>
    </w:p>
    <w:p w14:paraId="1E95D956" w14:textId="77777777" w:rsidR="00284F24" w:rsidRPr="0017216E" w:rsidRDefault="00D71B11"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Départ défini</w:t>
      </w:r>
      <w:r>
        <w:rPr>
          <w:rFonts w:ascii="Times New Roman" w:hAnsi="Times New Roman" w:cs="Times New Roman"/>
          <w:sz w:val="28"/>
          <w:szCs w:val="28"/>
          <w:lang w:val="fr-CA"/>
        </w:rPr>
        <w:t>tif</w:t>
      </w:r>
      <w:r w:rsidRPr="0017216E">
        <w:rPr>
          <w:rFonts w:ascii="Times New Roman" w:hAnsi="Times New Roman" w:cs="Times New Roman"/>
          <w:sz w:val="28"/>
          <w:szCs w:val="28"/>
          <w:lang w:val="fr-CA"/>
        </w:rPr>
        <w:t xml:space="preserve"> de l’enfant</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14</w:t>
      </w:r>
      <w:r w:rsidR="0017216E">
        <w:rPr>
          <w:rFonts w:ascii="Times New Roman" w:hAnsi="Times New Roman" w:cs="Times New Roman"/>
          <w:sz w:val="28"/>
          <w:szCs w:val="28"/>
          <w:lang w:val="fr-CA"/>
        </w:rPr>
        <w:tab/>
      </w:r>
    </w:p>
    <w:p w14:paraId="75BF6BB7" w14:textId="77777777" w:rsidR="00284F24" w:rsidRPr="0017216E" w:rsidRDefault="00D71B11"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Autorisation pour les sorti</w:t>
      </w:r>
      <w:r>
        <w:rPr>
          <w:rFonts w:ascii="Times New Roman" w:hAnsi="Times New Roman" w:cs="Times New Roman"/>
          <w:sz w:val="28"/>
          <w:szCs w:val="28"/>
          <w:lang w:val="fr-CA"/>
        </w:rPr>
        <w:t>es</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14</w:t>
      </w:r>
      <w:r w:rsidR="0017216E">
        <w:rPr>
          <w:rFonts w:ascii="Times New Roman" w:hAnsi="Times New Roman" w:cs="Times New Roman"/>
          <w:sz w:val="28"/>
          <w:szCs w:val="28"/>
          <w:lang w:val="fr-CA"/>
        </w:rPr>
        <w:tab/>
      </w:r>
    </w:p>
    <w:p w14:paraId="4B944384" w14:textId="77777777" w:rsidR="00284F24" w:rsidRPr="0017216E" w:rsidRDefault="00D71B11" w:rsidP="00F332FB">
      <w:pPr>
        <w:pStyle w:val="Paragraphedeliste"/>
        <w:numPr>
          <w:ilvl w:val="0"/>
          <w:numId w:val="3"/>
        </w:numPr>
        <w:spacing w:line="360" w:lineRule="auto"/>
        <w:rPr>
          <w:rFonts w:ascii="Times New Roman" w:hAnsi="Times New Roman" w:cs="Times New Roman"/>
          <w:sz w:val="28"/>
          <w:szCs w:val="28"/>
          <w:lang w:val="fr-CA"/>
        </w:rPr>
      </w:pPr>
      <w:r w:rsidRPr="0017216E">
        <w:rPr>
          <w:rFonts w:ascii="Times New Roman" w:hAnsi="Times New Roman" w:cs="Times New Roman"/>
          <w:sz w:val="28"/>
          <w:szCs w:val="28"/>
          <w:lang w:val="fr-CA"/>
        </w:rPr>
        <w:t>Frais de garde</w:t>
      </w:r>
      <w:r w:rsidR="0017216E">
        <w:rPr>
          <w:rFonts w:ascii="Times New Roman" w:hAnsi="Times New Roman" w:cs="Times New Roman"/>
          <w:sz w:val="28"/>
          <w:szCs w:val="28"/>
          <w:lang w:val="fr-CA"/>
        </w:rPr>
        <w:tab/>
      </w:r>
      <w:r w:rsidR="00E55F77">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975E16">
        <w:rPr>
          <w:rFonts w:ascii="Times New Roman" w:hAnsi="Times New Roman" w:cs="Times New Roman"/>
          <w:sz w:val="28"/>
          <w:szCs w:val="28"/>
          <w:lang w:val="fr-CA"/>
        </w:rPr>
        <w:t>15</w:t>
      </w:r>
    </w:p>
    <w:p w14:paraId="11EEF87F" w14:textId="77777777" w:rsidR="00284F24"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sidRPr="0017216E">
        <w:rPr>
          <w:rFonts w:ascii="Times New Roman" w:hAnsi="Times New Roman" w:cs="Times New Roman"/>
          <w:sz w:val="28"/>
          <w:szCs w:val="28"/>
          <w:lang w:val="fr-CA"/>
        </w:rPr>
        <w:t>Modalité de paiement</w:t>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975E16">
        <w:rPr>
          <w:rFonts w:ascii="Times New Roman" w:hAnsi="Times New Roman" w:cs="Times New Roman"/>
          <w:sz w:val="28"/>
          <w:szCs w:val="28"/>
          <w:lang w:val="fr-CA"/>
        </w:rPr>
        <w:t>15</w:t>
      </w:r>
      <w:r>
        <w:rPr>
          <w:rFonts w:ascii="Times New Roman" w:hAnsi="Times New Roman" w:cs="Times New Roman"/>
          <w:sz w:val="28"/>
          <w:szCs w:val="28"/>
          <w:lang w:val="fr-CA"/>
        </w:rPr>
        <w:tab/>
      </w:r>
    </w:p>
    <w:p w14:paraId="17BFD5F0" w14:textId="77777777" w:rsidR="00284F24"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Retard</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975E16">
        <w:rPr>
          <w:rFonts w:ascii="Times New Roman" w:hAnsi="Times New Roman" w:cs="Times New Roman"/>
          <w:sz w:val="28"/>
          <w:szCs w:val="28"/>
          <w:lang w:val="fr-CA"/>
        </w:rPr>
        <w:t>15</w:t>
      </w:r>
    </w:p>
    <w:p w14:paraId="357F1BB3" w14:textId="77777777" w:rsidR="00284F24"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sidRPr="0017216E">
        <w:rPr>
          <w:rFonts w:ascii="Times New Roman" w:hAnsi="Times New Roman" w:cs="Times New Roman"/>
          <w:sz w:val="28"/>
          <w:szCs w:val="28"/>
          <w:lang w:val="fr-CA"/>
        </w:rPr>
        <w:t>Reçu d’impôt</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15</w:t>
      </w:r>
      <w:r w:rsidR="0017216E">
        <w:rPr>
          <w:rFonts w:ascii="Times New Roman" w:hAnsi="Times New Roman" w:cs="Times New Roman"/>
          <w:sz w:val="28"/>
          <w:szCs w:val="28"/>
          <w:lang w:val="fr-CA"/>
        </w:rPr>
        <w:tab/>
      </w:r>
    </w:p>
    <w:p w14:paraId="68566EC0" w14:textId="77777777" w:rsidR="00284F24"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sidRPr="0017216E">
        <w:rPr>
          <w:rFonts w:ascii="Times New Roman" w:hAnsi="Times New Roman" w:cs="Times New Roman"/>
          <w:sz w:val="28"/>
          <w:szCs w:val="28"/>
          <w:lang w:val="fr-CA"/>
        </w:rPr>
        <w:t>Congé fériés</w:t>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975E16">
        <w:rPr>
          <w:rFonts w:ascii="Times New Roman" w:hAnsi="Times New Roman" w:cs="Times New Roman"/>
          <w:sz w:val="28"/>
          <w:szCs w:val="28"/>
          <w:lang w:val="fr-CA"/>
        </w:rPr>
        <w:t>16</w:t>
      </w:r>
    </w:p>
    <w:p w14:paraId="56E3BBF4" w14:textId="77777777" w:rsidR="00284F24"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sidRPr="0017216E">
        <w:rPr>
          <w:rFonts w:ascii="Times New Roman" w:hAnsi="Times New Roman" w:cs="Times New Roman"/>
          <w:sz w:val="28"/>
          <w:szCs w:val="28"/>
          <w:lang w:val="fr-CA"/>
        </w:rPr>
        <w:t>Politique concernant les journées de vacance</w:t>
      </w:r>
      <w:r>
        <w:rPr>
          <w:rFonts w:ascii="Times New Roman" w:hAnsi="Times New Roman" w:cs="Times New Roman"/>
          <w:sz w:val="28"/>
          <w:szCs w:val="28"/>
          <w:lang w:val="fr-CA"/>
        </w:rPr>
        <w:t>s</w:t>
      </w:r>
      <w:r w:rsidRPr="0017216E">
        <w:rPr>
          <w:rFonts w:ascii="Times New Roman" w:hAnsi="Times New Roman" w:cs="Times New Roman"/>
          <w:sz w:val="28"/>
          <w:szCs w:val="28"/>
          <w:lang w:val="fr-CA"/>
        </w:rPr>
        <w:t xml:space="preserve"> et de maladie</w:t>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975E16">
        <w:rPr>
          <w:rFonts w:ascii="Times New Roman" w:hAnsi="Times New Roman" w:cs="Times New Roman"/>
          <w:sz w:val="28"/>
          <w:szCs w:val="28"/>
          <w:lang w:val="fr-CA"/>
        </w:rPr>
        <w:t>16</w:t>
      </w:r>
      <w:r>
        <w:rPr>
          <w:rFonts w:ascii="Times New Roman" w:hAnsi="Times New Roman" w:cs="Times New Roman"/>
          <w:sz w:val="28"/>
          <w:szCs w:val="28"/>
          <w:lang w:val="fr-CA"/>
        </w:rPr>
        <w:tab/>
      </w:r>
    </w:p>
    <w:p w14:paraId="79AE514F" w14:textId="77777777" w:rsidR="00867C15" w:rsidRPr="00867C15" w:rsidRDefault="00D71B11" w:rsidP="00867C15">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Rapport éducatrice/enfant</w:t>
      </w:r>
      <w:r>
        <w:rPr>
          <w:rFonts w:ascii="Times New Roman" w:hAnsi="Times New Roman" w:cs="Times New Roman"/>
          <w:sz w:val="28"/>
          <w:szCs w:val="28"/>
          <w:lang w:val="fr-CA"/>
        </w:rPr>
        <w:tab/>
      </w:r>
      <w:r w:rsidR="0017216E">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t>17</w:t>
      </w:r>
    </w:p>
    <w:p w14:paraId="2F724374" w14:textId="77777777" w:rsidR="002926FE"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Politique d’expulsion</w:t>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Pr>
          <w:rFonts w:ascii="Times New Roman" w:hAnsi="Times New Roman" w:cs="Times New Roman"/>
          <w:sz w:val="28"/>
          <w:szCs w:val="28"/>
          <w:lang w:val="fr-CA"/>
        </w:rPr>
        <w:tab/>
        <w:t>17</w:t>
      </w:r>
    </w:p>
    <w:p w14:paraId="4D928771" w14:textId="77777777" w:rsidR="002926FE"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Politique de traitement de plaintes</w:t>
      </w:r>
      <w:r w:rsidR="00BD7595">
        <w:rPr>
          <w:rFonts w:ascii="Times New Roman" w:hAnsi="Times New Roman" w:cs="Times New Roman"/>
          <w:sz w:val="28"/>
          <w:szCs w:val="28"/>
          <w:lang w:val="fr-CA"/>
        </w:rPr>
        <w:tab/>
      </w:r>
      <w:r w:rsidR="00BD7595">
        <w:rPr>
          <w:rFonts w:ascii="Times New Roman" w:hAnsi="Times New Roman" w:cs="Times New Roman"/>
          <w:sz w:val="28"/>
          <w:szCs w:val="28"/>
          <w:lang w:val="fr-CA"/>
        </w:rPr>
        <w:tab/>
      </w:r>
      <w:r w:rsidR="00BD7595">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t>19</w:t>
      </w:r>
      <w:r>
        <w:rPr>
          <w:rFonts w:ascii="Times New Roman" w:hAnsi="Times New Roman" w:cs="Times New Roman"/>
          <w:sz w:val="28"/>
          <w:szCs w:val="28"/>
          <w:lang w:val="fr-CA"/>
        </w:rPr>
        <w:tab/>
      </w:r>
    </w:p>
    <w:p w14:paraId="0962CCC6" w14:textId="77777777" w:rsidR="006D26FF" w:rsidRPr="0017216E"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Fermeture temporaire</w:t>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sidR="00945488">
        <w:rPr>
          <w:rFonts w:ascii="Times New Roman" w:hAnsi="Times New Roman" w:cs="Times New Roman"/>
          <w:sz w:val="28"/>
          <w:szCs w:val="28"/>
          <w:lang w:val="fr-CA"/>
        </w:rPr>
        <w:t>21</w:t>
      </w:r>
    </w:p>
    <w:p w14:paraId="2E568FCA" w14:textId="77777777" w:rsidR="006D26FF"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Comité de parent</w:t>
      </w:r>
      <w:r w:rsidR="00BD7595">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sidR="00F332FB">
        <w:rPr>
          <w:rFonts w:ascii="Times New Roman" w:hAnsi="Times New Roman" w:cs="Times New Roman"/>
          <w:sz w:val="28"/>
          <w:szCs w:val="28"/>
          <w:lang w:val="fr-CA"/>
        </w:rPr>
        <w:tab/>
      </w:r>
      <w:r>
        <w:rPr>
          <w:rFonts w:ascii="Times New Roman" w:hAnsi="Times New Roman" w:cs="Times New Roman"/>
          <w:sz w:val="28"/>
          <w:szCs w:val="28"/>
          <w:lang w:val="fr-CA"/>
        </w:rPr>
        <w:tab/>
        <w:t>21</w:t>
      </w:r>
    </w:p>
    <w:p w14:paraId="49D6F347" w14:textId="77777777" w:rsidR="00BD7595" w:rsidRDefault="00D71B11" w:rsidP="00F332FB">
      <w:pPr>
        <w:pStyle w:val="Paragraphedeliste"/>
        <w:numPr>
          <w:ilvl w:val="0"/>
          <w:numId w:val="3"/>
        </w:numPr>
        <w:spacing w:line="360" w:lineRule="auto"/>
        <w:jc w:val="both"/>
        <w:rPr>
          <w:rFonts w:ascii="Times New Roman" w:hAnsi="Times New Roman" w:cs="Times New Roman"/>
          <w:sz w:val="28"/>
          <w:szCs w:val="28"/>
          <w:lang w:val="fr-CA"/>
        </w:rPr>
      </w:pPr>
      <w:r>
        <w:rPr>
          <w:rFonts w:ascii="Times New Roman" w:hAnsi="Times New Roman" w:cs="Times New Roman"/>
          <w:sz w:val="28"/>
          <w:szCs w:val="28"/>
          <w:lang w:val="fr-CA"/>
        </w:rPr>
        <w:t>Divers</w:t>
      </w:r>
      <w:r w:rsidR="00A73C51">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sidR="00A4302A">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t>22</w:t>
      </w:r>
    </w:p>
    <w:p w14:paraId="563FBBCA" w14:textId="77777777" w:rsidR="00C450AE" w:rsidRPr="00C450AE" w:rsidRDefault="00A4302A" w:rsidP="00D71B11">
      <w:pPr>
        <w:pStyle w:val="Paragraphedeliste"/>
        <w:spacing w:line="360" w:lineRule="auto"/>
        <w:ind w:left="501"/>
        <w:jc w:val="both"/>
        <w:rPr>
          <w:rFonts w:ascii="Times New Roman" w:hAnsi="Times New Roman" w:cs="Times New Roman"/>
          <w:sz w:val="28"/>
          <w:szCs w:val="28"/>
          <w:lang w:val="fr-CA"/>
        </w:rPr>
      </w:pP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r>
        <w:rPr>
          <w:rFonts w:ascii="Times New Roman" w:hAnsi="Times New Roman" w:cs="Times New Roman"/>
          <w:sz w:val="28"/>
          <w:szCs w:val="28"/>
          <w:lang w:val="fr-CA"/>
        </w:rPr>
        <w:tab/>
      </w:r>
    </w:p>
    <w:p w14:paraId="66141BC8" w14:textId="77777777" w:rsidR="00284F24" w:rsidRPr="00284F24" w:rsidRDefault="00284F24" w:rsidP="00284F24">
      <w:pPr>
        <w:rPr>
          <w:rFonts w:ascii="Tahoma" w:hAnsi="Tahoma" w:cs="Tahoma"/>
          <w:b/>
          <w:sz w:val="28"/>
          <w:szCs w:val="28"/>
          <w:lang w:val="fr-CA"/>
        </w:rPr>
      </w:pPr>
      <w:r w:rsidRPr="00284F24">
        <w:rPr>
          <w:rFonts w:ascii="Tahoma" w:hAnsi="Tahoma" w:cs="Tahoma"/>
          <w:b/>
          <w:sz w:val="28"/>
          <w:szCs w:val="28"/>
          <w:lang w:val="fr-CA"/>
        </w:rPr>
        <w:lastRenderedPageBreak/>
        <w:t>Présentation de service de garde</w:t>
      </w:r>
    </w:p>
    <w:p w14:paraId="2C7ABAF9" w14:textId="67A30F3B" w:rsidR="00284F24" w:rsidRPr="00D54AC6" w:rsidRDefault="00284F24" w:rsidP="00284F24">
      <w:pPr>
        <w:pStyle w:val="Default"/>
        <w:jc w:val="both"/>
        <w:rPr>
          <w:rFonts w:ascii="Tahoma" w:hAnsi="Tahoma" w:cs="Tahoma"/>
          <w:lang w:val="fr-CA"/>
        </w:rPr>
      </w:pPr>
      <w:r w:rsidRPr="00284F24">
        <w:rPr>
          <w:rFonts w:ascii="Tahoma" w:hAnsi="Tahoma" w:cs="Tahoma"/>
          <w:lang w:val="fr-CA"/>
        </w:rPr>
        <w:t>Le service de g</w:t>
      </w:r>
      <w:r w:rsidR="00A86C92">
        <w:rPr>
          <w:rFonts w:ascii="Tahoma" w:hAnsi="Tahoma" w:cs="Tahoma"/>
          <w:lang w:val="fr-CA"/>
        </w:rPr>
        <w:t>arde L</w:t>
      </w:r>
      <w:r w:rsidR="00EE3F50">
        <w:rPr>
          <w:rFonts w:ascii="Tahoma" w:hAnsi="Tahoma" w:cs="Tahoma"/>
          <w:lang w:val="fr-CA"/>
        </w:rPr>
        <w:t xml:space="preserve">e petit </w:t>
      </w:r>
      <w:r w:rsidR="000E175B">
        <w:rPr>
          <w:rFonts w:ascii="Tahoma" w:hAnsi="Tahoma" w:cs="Tahoma"/>
          <w:lang w:val="fr-CA"/>
        </w:rPr>
        <w:t>R</w:t>
      </w:r>
      <w:r w:rsidR="00EE3F50">
        <w:rPr>
          <w:rFonts w:ascii="Tahoma" w:hAnsi="Tahoma" w:cs="Tahoma"/>
          <w:lang w:val="fr-CA"/>
        </w:rPr>
        <w:t>oyaume de Charlie</w:t>
      </w:r>
      <w:r w:rsidRPr="00284F24">
        <w:rPr>
          <w:rFonts w:ascii="Tahoma" w:hAnsi="Tahoma" w:cs="Tahoma"/>
          <w:lang w:val="fr-CA"/>
        </w:rPr>
        <w:t xml:space="preserve"> on comme mission première d’offrir des services de garde éducatifs assurant la santé, la sécurité et le bien-être des enfants. Mon service de garde est une corporation </w:t>
      </w:r>
      <w:r w:rsidR="00DF3B97" w:rsidRPr="00284F24">
        <w:rPr>
          <w:rFonts w:ascii="Tahoma" w:hAnsi="Tahoma" w:cs="Tahoma"/>
          <w:lang w:val="fr-CA"/>
        </w:rPr>
        <w:t>à</w:t>
      </w:r>
      <w:r w:rsidRPr="00284F24">
        <w:rPr>
          <w:rFonts w:ascii="Tahoma" w:hAnsi="Tahoma" w:cs="Tahoma"/>
          <w:lang w:val="fr-CA"/>
        </w:rPr>
        <w:t xml:space="preserve"> but lucratif. </w:t>
      </w:r>
      <w:r w:rsidR="00D54AC6" w:rsidRPr="00284F24">
        <w:rPr>
          <w:rFonts w:ascii="Tahoma" w:hAnsi="Tahoma" w:cs="Tahoma"/>
          <w:lang w:val="fr-CA"/>
        </w:rPr>
        <w:t>Nous</w:t>
      </w:r>
      <w:r w:rsidR="00D54AC6">
        <w:rPr>
          <w:rFonts w:ascii="Tahoma" w:hAnsi="Tahoma" w:cs="Tahoma"/>
          <w:lang w:val="fr-CA"/>
        </w:rPr>
        <w:t xml:space="preserve"> sommes</w:t>
      </w:r>
      <w:r w:rsidR="00F9724D">
        <w:rPr>
          <w:rFonts w:ascii="Tahoma" w:hAnsi="Tahoma" w:cs="Tahoma"/>
          <w:lang w:val="fr-CA"/>
        </w:rPr>
        <w:t xml:space="preserve"> un service de garde privé non-</w:t>
      </w:r>
      <w:r w:rsidR="006C5878">
        <w:rPr>
          <w:rFonts w:ascii="Tahoma" w:hAnsi="Tahoma" w:cs="Tahoma"/>
          <w:lang w:val="fr-CA"/>
        </w:rPr>
        <w:t>subventionnées</w:t>
      </w:r>
      <w:r w:rsidR="00EA00FB">
        <w:rPr>
          <w:rFonts w:ascii="Tahoma" w:hAnsi="Tahoma" w:cs="Tahoma"/>
          <w:lang w:val="fr-CA"/>
        </w:rPr>
        <w:t xml:space="preserve"> </w:t>
      </w:r>
      <w:r w:rsidR="006C5878">
        <w:rPr>
          <w:rFonts w:ascii="Tahoma" w:hAnsi="Tahoma" w:cs="Tahoma"/>
          <w:lang w:val="fr-CA"/>
        </w:rPr>
        <w:t>par</w:t>
      </w:r>
      <w:r w:rsidRPr="00284F24">
        <w:rPr>
          <w:rFonts w:ascii="Tahoma" w:hAnsi="Tahoma" w:cs="Tahoma"/>
          <w:lang w:val="fr-CA"/>
        </w:rPr>
        <w:t xml:space="preserve"> mini</w:t>
      </w:r>
      <w:r w:rsidR="000367FB">
        <w:rPr>
          <w:rFonts w:ascii="Tahoma" w:hAnsi="Tahoma" w:cs="Tahoma"/>
          <w:lang w:val="fr-CA"/>
        </w:rPr>
        <w:t>stère de la Famille</w:t>
      </w:r>
      <w:r w:rsidRPr="00284F24">
        <w:rPr>
          <w:rFonts w:ascii="Tahoma" w:hAnsi="Tahoma" w:cs="Tahoma"/>
          <w:lang w:val="fr-CA"/>
        </w:rPr>
        <w:t>.</w:t>
      </w:r>
      <w:r w:rsidR="00EA00FB">
        <w:rPr>
          <w:rFonts w:ascii="Tahoma" w:hAnsi="Tahoma" w:cs="Tahoma"/>
          <w:lang w:val="fr-CA"/>
        </w:rPr>
        <w:t xml:space="preserve"> </w:t>
      </w:r>
      <w:r w:rsidRPr="00284F24">
        <w:rPr>
          <w:rFonts w:ascii="Tahoma" w:hAnsi="Tahoma" w:cs="Tahoma"/>
          <w:lang w:val="fr-CA"/>
        </w:rPr>
        <w:t xml:space="preserve">Nous détenons un permis du Ministère nous donnant droit de recevoir </w:t>
      </w:r>
      <w:r w:rsidR="00EE3F50">
        <w:rPr>
          <w:rFonts w:ascii="Tahoma" w:hAnsi="Tahoma" w:cs="Tahoma"/>
          <w:b/>
          <w:bCs/>
          <w:lang w:val="fr-CA"/>
        </w:rPr>
        <w:t>78</w:t>
      </w:r>
      <w:r w:rsidRPr="00284F24">
        <w:rPr>
          <w:rFonts w:ascii="Tahoma" w:hAnsi="Tahoma" w:cs="Tahoma"/>
          <w:b/>
          <w:bCs/>
          <w:lang w:val="fr-CA"/>
        </w:rPr>
        <w:t xml:space="preserve"> </w:t>
      </w:r>
      <w:r w:rsidR="000367FB">
        <w:rPr>
          <w:rFonts w:ascii="Tahoma" w:hAnsi="Tahoma" w:cs="Tahoma"/>
          <w:lang w:val="fr-CA"/>
        </w:rPr>
        <w:t>enfants de 0</w:t>
      </w:r>
      <w:r w:rsidRPr="00284F24">
        <w:rPr>
          <w:rFonts w:ascii="Tahoma" w:hAnsi="Tahoma" w:cs="Tahoma"/>
          <w:lang w:val="fr-CA"/>
        </w:rPr>
        <w:t xml:space="preserve"> à 5ans dans </w:t>
      </w:r>
      <w:r w:rsidRPr="00284F24">
        <w:rPr>
          <w:rFonts w:ascii="Tahoma" w:hAnsi="Tahoma" w:cs="Tahoma"/>
          <w:b/>
          <w:bCs/>
          <w:lang w:val="fr-CA"/>
        </w:rPr>
        <w:t>l’installation.</w:t>
      </w:r>
      <w:r w:rsidR="00D54AC6">
        <w:rPr>
          <w:rFonts w:ascii="Tahoma" w:hAnsi="Tahoma" w:cs="Tahoma"/>
          <w:b/>
          <w:bCs/>
          <w:lang w:val="fr-CA"/>
        </w:rPr>
        <w:t xml:space="preserve"> </w:t>
      </w:r>
      <w:r w:rsidR="00D54AC6">
        <w:rPr>
          <w:rFonts w:ascii="Tahoma" w:hAnsi="Tahoma" w:cs="Tahoma"/>
          <w:bCs/>
          <w:lang w:val="fr-CA"/>
        </w:rPr>
        <w:t xml:space="preserve">Nous sommes situées dans le cœur de Laval dans un territoire résidentiel, près des autoroutes pour faciliter le déplacement des parents. </w:t>
      </w:r>
    </w:p>
    <w:p w14:paraId="7B63AAD6" w14:textId="77777777" w:rsidR="00284F24" w:rsidRPr="00284F24" w:rsidRDefault="00284F24" w:rsidP="00284F24">
      <w:pPr>
        <w:pStyle w:val="Default"/>
        <w:jc w:val="both"/>
        <w:rPr>
          <w:rFonts w:ascii="Tahoma" w:hAnsi="Tahoma" w:cs="Tahoma"/>
          <w:b/>
          <w:bCs/>
          <w:lang w:val="fr-CA"/>
        </w:rPr>
      </w:pPr>
    </w:p>
    <w:p w14:paraId="399DBF6A" w14:textId="77777777" w:rsidR="00284F24" w:rsidRPr="00284F24" w:rsidRDefault="00284F24" w:rsidP="00284F24">
      <w:pPr>
        <w:pStyle w:val="Default"/>
        <w:jc w:val="both"/>
        <w:rPr>
          <w:rFonts w:ascii="Tahoma" w:hAnsi="Tahoma" w:cs="Tahoma"/>
          <w:b/>
          <w:bCs/>
          <w:lang w:val="fr-CA"/>
        </w:rPr>
      </w:pPr>
    </w:p>
    <w:p w14:paraId="73C52018" w14:textId="77777777" w:rsidR="00284F24" w:rsidRPr="00284F24" w:rsidRDefault="00284F24" w:rsidP="00284F24">
      <w:pPr>
        <w:pStyle w:val="Default"/>
        <w:jc w:val="both"/>
        <w:rPr>
          <w:rFonts w:ascii="Tahoma" w:hAnsi="Tahoma" w:cs="Tahoma"/>
          <w:lang w:val="fr-CA"/>
        </w:rPr>
      </w:pPr>
      <w:r w:rsidRPr="00284F24">
        <w:rPr>
          <w:rFonts w:ascii="Tahoma" w:hAnsi="Tahoma" w:cs="Tahoma"/>
          <w:lang w:val="fr-CA"/>
        </w:rPr>
        <w:t>Le fo</w:t>
      </w:r>
      <w:r w:rsidR="00EA00FB">
        <w:rPr>
          <w:rFonts w:ascii="Tahoma" w:hAnsi="Tahoma" w:cs="Tahoma"/>
          <w:lang w:val="fr-CA"/>
        </w:rPr>
        <w:t>nctionnement quotidien du service de garde</w:t>
      </w:r>
      <w:r w:rsidRPr="00284F24">
        <w:rPr>
          <w:rFonts w:ascii="Tahoma" w:hAnsi="Tahoma" w:cs="Tahoma"/>
          <w:lang w:val="fr-CA"/>
        </w:rPr>
        <w:t xml:space="preserve"> est confié à une personne responsable de la gestion et à une équipe de travail qualifiée selon le Règlement sur les services de garde éducatifs à l’enfance.</w:t>
      </w:r>
      <w:r w:rsidR="008F7EBD">
        <w:rPr>
          <w:rFonts w:ascii="Tahoma" w:hAnsi="Tahoma" w:cs="Tahoma"/>
          <w:lang w:val="fr-CA"/>
        </w:rPr>
        <w:t xml:space="preserve"> </w:t>
      </w:r>
      <w:r w:rsidRPr="00284F24">
        <w:rPr>
          <w:rFonts w:ascii="Tahoma" w:hAnsi="Tahoma" w:cs="Tahoma"/>
          <w:lang w:val="fr-CA"/>
        </w:rPr>
        <w:t xml:space="preserve">La division des locaux et du personnel se fait de façon à obtenir le fonctionnement et les ratios suivants: </w:t>
      </w:r>
    </w:p>
    <w:p w14:paraId="6C6D29B5" w14:textId="77777777" w:rsidR="00284F24" w:rsidRDefault="00284F24" w:rsidP="00284F24">
      <w:pPr>
        <w:pStyle w:val="Default"/>
        <w:jc w:val="both"/>
        <w:rPr>
          <w:rFonts w:ascii="Tahoma" w:hAnsi="Tahoma" w:cs="Tahoma"/>
          <w:lang w:val="fr-CA"/>
        </w:rPr>
      </w:pPr>
    </w:p>
    <w:p w14:paraId="32E601A9" w14:textId="5E4C0380" w:rsidR="00284F24" w:rsidRDefault="00926084" w:rsidP="00284F24">
      <w:pPr>
        <w:pStyle w:val="Default"/>
        <w:jc w:val="both"/>
        <w:rPr>
          <w:rFonts w:ascii="Tahoma" w:hAnsi="Tahoma" w:cs="Tahoma"/>
          <w:b/>
          <w:lang w:val="fr-CA"/>
        </w:rPr>
      </w:pPr>
      <w:r>
        <w:rPr>
          <w:rFonts w:ascii="Tahoma" w:hAnsi="Tahoma" w:cs="Tahoma"/>
          <w:b/>
          <w:sz w:val="28"/>
          <w:szCs w:val="28"/>
          <w:lang w:val="fr-CA"/>
        </w:rPr>
        <w:t>Le</w:t>
      </w:r>
      <w:r w:rsidR="00F9724D">
        <w:rPr>
          <w:rFonts w:ascii="Tahoma" w:hAnsi="Tahoma" w:cs="Tahoma"/>
          <w:b/>
          <w:sz w:val="28"/>
          <w:szCs w:val="28"/>
          <w:lang w:val="fr-CA"/>
        </w:rPr>
        <w:t xml:space="preserve"> petit Royaume de Charlie</w:t>
      </w:r>
      <w:r w:rsidR="00EA00FB">
        <w:rPr>
          <w:rFonts w:ascii="Tahoma" w:hAnsi="Tahoma" w:cs="Tahoma"/>
          <w:b/>
          <w:lang w:val="fr-CA"/>
        </w:rPr>
        <w:t xml:space="preserve"> (</w:t>
      </w:r>
      <w:r w:rsidR="00EE3F50">
        <w:rPr>
          <w:rFonts w:ascii="Tahoma" w:hAnsi="Tahoma" w:cs="Tahoma"/>
          <w:b/>
          <w:lang w:val="fr-CA"/>
        </w:rPr>
        <w:t>78</w:t>
      </w:r>
      <w:r w:rsidR="00665CF8">
        <w:rPr>
          <w:rFonts w:ascii="Tahoma" w:hAnsi="Tahoma" w:cs="Tahoma"/>
          <w:b/>
          <w:lang w:val="fr-CA"/>
        </w:rPr>
        <w:t xml:space="preserve"> places)</w:t>
      </w:r>
    </w:p>
    <w:p w14:paraId="3CDA8271" w14:textId="77777777" w:rsidR="00665CF8" w:rsidRPr="00284F24" w:rsidRDefault="00665CF8" w:rsidP="00284F24">
      <w:pPr>
        <w:pStyle w:val="Default"/>
        <w:jc w:val="both"/>
        <w:rPr>
          <w:rFonts w:ascii="Tahoma" w:hAnsi="Tahoma" w:cs="Tahoma"/>
          <w:b/>
          <w:lang w:val="fr-CA"/>
        </w:rPr>
      </w:pPr>
    </w:p>
    <w:p w14:paraId="25CAFEEC" w14:textId="4CB3DDC5" w:rsidR="00284F24" w:rsidRPr="00665CF8" w:rsidRDefault="00EE3F50" w:rsidP="003079FE">
      <w:pPr>
        <w:pStyle w:val="Default"/>
        <w:numPr>
          <w:ilvl w:val="0"/>
          <w:numId w:val="16"/>
        </w:numPr>
        <w:jc w:val="both"/>
        <w:rPr>
          <w:rFonts w:ascii="Tahoma" w:hAnsi="Tahoma" w:cs="Tahoma"/>
          <w:lang w:val="fr-CA"/>
        </w:rPr>
      </w:pPr>
      <w:r>
        <w:rPr>
          <w:rFonts w:ascii="Tahoma" w:hAnsi="Tahoma" w:cs="Tahoma"/>
          <w:lang w:val="fr-CA"/>
        </w:rPr>
        <w:t>2</w:t>
      </w:r>
      <w:r w:rsidR="00665CF8">
        <w:rPr>
          <w:rFonts w:ascii="Tahoma" w:hAnsi="Tahoma" w:cs="Tahoma"/>
          <w:lang w:val="fr-CA"/>
        </w:rPr>
        <w:t xml:space="preserve"> éducatrice</w:t>
      </w:r>
      <w:r>
        <w:rPr>
          <w:rFonts w:ascii="Tahoma" w:hAnsi="Tahoma" w:cs="Tahoma"/>
          <w:lang w:val="fr-CA"/>
        </w:rPr>
        <w:t>s</w:t>
      </w:r>
      <w:r w:rsidR="00665CF8">
        <w:rPr>
          <w:rFonts w:ascii="Tahoma" w:hAnsi="Tahoma" w:cs="Tahoma"/>
          <w:lang w:val="fr-CA"/>
        </w:rPr>
        <w:t xml:space="preserve"> pour les </w:t>
      </w:r>
      <w:r>
        <w:rPr>
          <w:rFonts w:ascii="Tahoma" w:hAnsi="Tahoma" w:cs="Tahoma"/>
          <w:lang w:val="fr-CA"/>
        </w:rPr>
        <w:t>10</w:t>
      </w:r>
      <w:r w:rsidR="00665CF8">
        <w:rPr>
          <w:rFonts w:ascii="Tahoma" w:hAnsi="Tahoma" w:cs="Tahoma"/>
          <w:lang w:val="fr-CA"/>
        </w:rPr>
        <w:t xml:space="preserve"> enfants de la pouponnière</w:t>
      </w:r>
      <w:r w:rsidR="00665CF8" w:rsidRPr="00284F24">
        <w:rPr>
          <w:rFonts w:ascii="Tahoma" w:hAnsi="Tahoma" w:cs="Tahoma"/>
          <w:lang w:val="fr-CA"/>
        </w:rPr>
        <w:t xml:space="preserve"> </w:t>
      </w:r>
    </w:p>
    <w:p w14:paraId="2AE439B0" w14:textId="3172E46B" w:rsidR="00284F24" w:rsidRPr="00284F24" w:rsidRDefault="00EE3F50" w:rsidP="003079FE">
      <w:pPr>
        <w:pStyle w:val="Default"/>
        <w:numPr>
          <w:ilvl w:val="0"/>
          <w:numId w:val="16"/>
        </w:numPr>
        <w:jc w:val="both"/>
        <w:rPr>
          <w:rFonts w:ascii="Tahoma" w:hAnsi="Tahoma" w:cs="Tahoma"/>
          <w:lang w:val="fr-CA"/>
        </w:rPr>
      </w:pPr>
      <w:r>
        <w:rPr>
          <w:rFonts w:ascii="Tahoma" w:hAnsi="Tahoma" w:cs="Tahoma"/>
          <w:lang w:val="fr-CA"/>
        </w:rPr>
        <w:t>2</w:t>
      </w:r>
      <w:r w:rsidR="00A53232">
        <w:rPr>
          <w:rFonts w:ascii="Tahoma" w:hAnsi="Tahoma" w:cs="Tahoma"/>
          <w:lang w:val="fr-CA"/>
        </w:rPr>
        <w:t xml:space="preserve"> éduc</w:t>
      </w:r>
      <w:r w:rsidR="002729C9">
        <w:rPr>
          <w:rFonts w:ascii="Tahoma" w:hAnsi="Tahoma" w:cs="Tahoma"/>
          <w:lang w:val="fr-CA"/>
        </w:rPr>
        <w:t>a</w:t>
      </w:r>
      <w:r w:rsidR="00A53232">
        <w:rPr>
          <w:rFonts w:ascii="Tahoma" w:hAnsi="Tahoma" w:cs="Tahoma"/>
          <w:lang w:val="fr-CA"/>
        </w:rPr>
        <w:t>trice</w:t>
      </w:r>
      <w:r>
        <w:rPr>
          <w:rFonts w:ascii="Tahoma" w:hAnsi="Tahoma" w:cs="Tahoma"/>
          <w:lang w:val="fr-CA"/>
        </w:rPr>
        <w:t>s</w:t>
      </w:r>
      <w:r w:rsidR="00A53232">
        <w:rPr>
          <w:rFonts w:ascii="Tahoma" w:hAnsi="Tahoma" w:cs="Tahoma"/>
          <w:lang w:val="fr-CA"/>
        </w:rPr>
        <w:t xml:space="preserve"> pour les </w:t>
      </w:r>
      <w:r>
        <w:rPr>
          <w:rFonts w:ascii="Tahoma" w:hAnsi="Tahoma" w:cs="Tahoma"/>
          <w:lang w:val="fr-CA"/>
        </w:rPr>
        <w:t>16</w:t>
      </w:r>
      <w:r w:rsidR="003C03C7">
        <w:rPr>
          <w:rFonts w:ascii="Tahoma" w:hAnsi="Tahoma" w:cs="Tahoma"/>
          <w:lang w:val="fr-CA"/>
        </w:rPr>
        <w:t xml:space="preserve"> </w:t>
      </w:r>
      <w:r w:rsidR="00284F24" w:rsidRPr="00284F24">
        <w:rPr>
          <w:rFonts w:ascii="Tahoma" w:hAnsi="Tahoma" w:cs="Tahoma"/>
          <w:lang w:val="fr-CA"/>
        </w:rPr>
        <w:t>enfants des groupes des 18 mois</w:t>
      </w:r>
      <w:r w:rsidR="00A53232">
        <w:rPr>
          <w:rFonts w:ascii="Tahoma" w:hAnsi="Tahoma" w:cs="Tahoma"/>
          <w:lang w:val="fr-CA"/>
        </w:rPr>
        <w:t xml:space="preserve"> à moins de 24 mois</w:t>
      </w:r>
      <w:r w:rsidR="00284F24" w:rsidRPr="00284F24">
        <w:rPr>
          <w:rFonts w:ascii="Tahoma" w:hAnsi="Tahoma" w:cs="Tahoma"/>
          <w:lang w:val="fr-CA"/>
        </w:rPr>
        <w:t xml:space="preserve"> </w:t>
      </w:r>
    </w:p>
    <w:p w14:paraId="786ED047" w14:textId="58019937" w:rsidR="00284F24" w:rsidRPr="00EE3F50" w:rsidRDefault="00EE3F50" w:rsidP="00EE3F50">
      <w:pPr>
        <w:pStyle w:val="Default"/>
        <w:numPr>
          <w:ilvl w:val="0"/>
          <w:numId w:val="16"/>
        </w:numPr>
        <w:jc w:val="both"/>
        <w:rPr>
          <w:rFonts w:ascii="Tahoma" w:hAnsi="Tahoma" w:cs="Tahoma"/>
          <w:lang w:val="fr-CA"/>
        </w:rPr>
      </w:pPr>
      <w:r>
        <w:rPr>
          <w:rFonts w:ascii="Tahoma" w:hAnsi="Tahoma" w:cs="Tahoma"/>
          <w:lang w:val="fr-CA"/>
        </w:rPr>
        <w:t>2</w:t>
      </w:r>
      <w:r w:rsidR="00284F24" w:rsidRPr="00284F24">
        <w:rPr>
          <w:rFonts w:ascii="Tahoma" w:hAnsi="Tahoma" w:cs="Tahoma"/>
          <w:lang w:val="fr-CA"/>
        </w:rPr>
        <w:t xml:space="preserve"> éducatrice</w:t>
      </w:r>
      <w:r>
        <w:rPr>
          <w:rFonts w:ascii="Tahoma" w:hAnsi="Tahoma" w:cs="Tahoma"/>
          <w:lang w:val="fr-CA"/>
        </w:rPr>
        <w:t>s</w:t>
      </w:r>
      <w:r w:rsidR="00284F24" w:rsidRPr="00284F24">
        <w:rPr>
          <w:rFonts w:ascii="Tahoma" w:hAnsi="Tahoma" w:cs="Tahoma"/>
          <w:lang w:val="fr-CA"/>
        </w:rPr>
        <w:t xml:space="preserve"> pour les </w:t>
      </w:r>
      <w:r>
        <w:rPr>
          <w:rFonts w:ascii="Tahoma" w:hAnsi="Tahoma" w:cs="Tahoma"/>
          <w:lang w:val="fr-CA"/>
        </w:rPr>
        <w:t>1</w:t>
      </w:r>
      <w:r w:rsidR="00F86613">
        <w:rPr>
          <w:rFonts w:ascii="Tahoma" w:hAnsi="Tahoma" w:cs="Tahoma"/>
          <w:lang w:val="fr-CA"/>
        </w:rPr>
        <w:t>6</w:t>
      </w:r>
      <w:r w:rsidR="00284F24" w:rsidRPr="00284F24">
        <w:rPr>
          <w:rFonts w:ascii="Tahoma" w:hAnsi="Tahoma" w:cs="Tahoma"/>
          <w:lang w:val="fr-CA"/>
        </w:rPr>
        <w:t xml:space="preserve"> en</w:t>
      </w:r>
      <w:r w:rsidR="00A53232">
        <w:rPr>
          <w:rFonts w:ascii="Tahoma" w:hAnsi="Tahoma" w:cs="Tahoma"/>
          <w:lang w:val="fr-CA"/>
        </w:rPr>
        <w:t>fants des groupes des 24 mois</w:t>
      </w:r>
      <w:r w:rsidR="00A53232" w:rsidRPr="00A53232">
        <w:rPr>
          <w:rFonts w:ascii="Tahoma" w:hAnsi="Tahoma" w:cs="Tahoma"/>
          <w:lang w:val="fr-CA"/>
        </w:rPr>
        <w:t xml:space="preserve"> à</w:t>
      </w:r>
      <w:r w:rsidR="00A53232">
        <w:rPr>
          <w:rFonts w:ascii="Tahoma" w:hAnsi="Tahoma" w:cs="Tahoma"/>
          <w:lang w:val="fr-CA"/>
        </w:rPr>
        <w:t xml:space="preserve"> moins de 36 mois</w:t>
      </w:r>
      <w:r w:rsidR="00284F24" w:rsidRPr="00EE3F50">
        <w:rPr>
          <w:rFonts w:ascii="Tahoma" w:hAnsi="Tahoma" w:cs="Tahoma"/>
          <w:lang w:val="fr-CA"/>
        </w:rPr>
        <w:t xml:space="preserve"> </w:t>
      </w:r>
    </w:p>
    <w:p w14:paraId="4E39380A" w14:textId="4518D5BE" w:rsidR="00284F24" w:rsidRPr="00284F24" w:rsidRDefault="003A59E2" w:rsidP="003079FE">
      <w:pPr>
        <w:pStyle w:val="Default"/>
        <w:numPr>
          <w:ilvl w:val="0"/>
          <w:numId w:val="16"/>
        </w:numPr>
        <w:jc w:val="both"/>
        <w:rPr>
          <w:rFonts w:ascii="Tahoma" w:hAnsi="Tahoma" w:cs="Tahoma"/>
          <w:lang w:val="fr-CA"/>
        </w:rPr>
      </w:pPr>
      <w:r>
        <w:rPr>
          <w:rFonts w:ascii="Tahoma" w:hAnsi="Tahoma" w:cs="Tahoma"/>
          <w:lang w:val="fr-CA"/>
        </w:rPr>
        <w:t>2</w:t>
      </w:r>
      <w:r w:rsidR="00EA00FB">
        <w:rPr>
          <w:rFonts w:ascii="Tahoma" w:hAnsi="Tahoma" w:cs="Tahoma"/>
          <w:lang w:val="fr-CA"/>
        </w:rPr>
        <w:t xml:space="preserve"> éducatrices pour les 16</w:t>
      </w:r>
      <w:r w:rsidR="00284F24" w:rsidRPr="00284F24">
        <w:rPr>
          <w:rFonts w:ascii="Tahoma" w:hAnsi="Tahoma" w:cs="Tahoma"/>
          <w:lang w:val="fr-CA"/>
        </w:rPr>
        <w:t xml:space="preserve"> en</w:t>
      </w:r>
      <w:r w:rsidR="00A53232">
        <w:rPr>
          <w:rFonts w:ascii="Tahoma" w:hAnsi="Tahoma" w:cs="Tahoma"/>
          <w:lang w:val="fr-CA"/>
        </w:rPr>
        <w:t>fants des groupes des 36 mois à moins de 48 mois</w:t>
      </w:r>
      <w:r w:rsidR="00284F24" w:rsidRPr="00284F24">
        <w:rPr>
          <w:rFonts w:ascii="Tahoma" w:hAnsi="Tahoma" w:cs="Tahoma"/>
          <w:lang w:val="fr-CA"/>
        </w:rPr>
        <w:t xml:space="preserve"> </w:t>
      </w:r>
    </w:p>
    <w:p w14:paraId="0427C867" w14:textId="1DBDC435" w:rsidR="00A53232" w:rsidRDefault="00EA00FB" w:rsidP="003079FE">
      <w:pPr>
        <w:pStyle w:val="Default"/>
        <w:numPr>
          <w:ilvl w:val="0"/>
          <w:numId w:val="16"/>
        </w:numPr>
        <w:jc w:val="both"/>
        <w:rPr>
          <w:rFonts w:ascii="Tahoma" w:hAnsi="Tahoma" w:cs="Tahoma"/>
          <w:lang w:val="fr-CA"/>
        </w:rPr>
      </w:pPr>
      <w:r>
        <w:rPr>
          <w:rFonts w:ascii="Tahoma" w:hAnsi="Tahoma" w:cs="Tahoma"/>
          <w:lang w:val="fr-CA"/>
        </w:rPr>
        <w:t>2 éducatrices pour les 2</w:t>
      </w:r>
      <w:r w:rsidR="00926084">
        <w:rPr>
          <w:rFonts w:ascii="Tahoma" w:hAnsi="Tahoma" w:cs="Tahoma"/>
          <w:lang w:val="fr-CA"/>
        </w:rPr>
        <w:t>0</w:t>
      </w:r>
      <w:r w:rsidR="00284F24" w:rsidRPr="00284F24">
        <w:rPr>
          <w:rFonts w:ascii="Tahoma" w:hAnsi="Tahoma" w:cs="Tahoma"/>
          <w:lang w:val="fr-CA"/>
        </w:rPr>
        <w:t xml:space="preserve"> enfants des groupes de quatre ans</w:t>
      </w:r>
      <w:r w:rsidR="00A53232">
        <w:rPr>
          <w:rFonts w:ascii="Tahoma" w:hAnsi="Tahoma" w:cs="Tahoma"/>
          <w:lang w:val="fr-CA"/>
        </w:rPr>
        <w:t xml:space="preserve"> à moins de 5 ans</w:t>
      </w:r>
    </w:p>
    <w:p w14:paraId="053FD90F" w14:textId="77777777" w:rsidR="00284F24" w:rsidRDefault="00A53232" w:rsidP="00A53232">
      <w:pPr>
        <w:pStyle w:val="Default"/>
        <w:jc w:val="both"/>
        <w:rPr>
          <w:rFonts w:ascii="Tahoma" w:hAnsi="Tahoma" w:cs="Tahoma"/>
          <w:lang w:val="fr-CA"/>
        </w:rPr>
      </w:pPr>
      <w:r>
        <w:rPr>
          <w:rFonts w:ascii="Tahoma" w:hAnsi="Tahoma" w:cs="Tahoma"/>
          <w:lang w:val="fr-CA"/>
        </w:rPr>
        <w:t xml:space="preserve">   </w:t>
      </w:r>
    </w:p>
    <w:p w14:paraId="7D76CC6B" w14:textId="77777777" w:rsidR="0017216E" w:rsidRPr="00026D2B" w:rsidRDefault="00284F24" w:rsidP="00284F24">
      <w:pPr>
        <w:pStyle w:val="Default"/>
        <w:jc w:val="both"/>
        <w:rPr>
          <w:lang w:val="fr-CA"/>
        </w:rPr>
      </w:pPr>
      <w:r w:rsidRPr="00026D2B">
        <w:rPr>
          <w:rFonts w:ascii="Tahoma" w:hAnsi="Tahoma" w:cs="Tahoma"/>
          <w:lang w:val="fr-CA"/>
        </w:rPr>
        <w:t>Nous avons un responsable à l’alimentation et une aide éducatrice pour la désinfecti</w:t>
      </w:r>
      <w:r w:rsidR="00A53232">
        <w:rPr>
          <w:rFonts w:ascii="Tahoma" w:hAnsi="Tahoma" w:cs="Tahoma"/>
          <w:lang w:val="fr-CA"/>
        </w:rPr>
        <w:t>on des jouets dans chaque local</w:t>
      </w:r>
      <w:r w:rsidRPr="00026D2B">
        <w:rPr>
          <w:rFonts w:ascii="Tahoma" w:hAnsi="Tahoma" w:cs="Tahoma"/>
          <w:lang w:val="fr-CA"/>
        </w:rPr>
        <w:t xml:space="preserve">. </w:t>
      </w:r>
      <w:r w:rsidRPr="00026D2B">
        <w:rPr>
          <w:lang w:val="fr-CA"/>
        </w:rPr>
        <w:t xml:space="preserve"> </w:t>
      </w:r>
    </w:p>
    <w:p w14:paraId="518D1902" w14:textId="77777777" w:rsidR="0019328A" w:rsidRPr="00000ABF" w:rsidRDefault="0017216E" w:rsidP="00000ABF">
      <w:pPr>
        <w:rPr>
          <w:rFonts w:ascii="Tahoma" w:hAnsi="Tahoma" w:cs="Tahoma"/>
          <w:b/>
          <w:bCs/>
          <w:color w:val="000000"/>
          <w:sz w:val="24"/>
          <w:szCs w:val="24"/>
          <w:lang w:val="fr-CA"/>
        </w:rPr>
      </w:pPr>
      <w:r>
        <w:rPr>
          <w:rFonts w:ascii="Tahoma" w:hAnsi="Tahoma" w:cs="Tahoma"/>
          <w:b/>
          <w:bCs/>
          <w:lang w:val="fr-CA"/>
        </w:rPr>
        <w:br w:type="page"/>
      </w:r>
    </w:p>
    <w:p w14:paraId="2D05508C" w14:textId="77777777" w:rsidR="00D65ACA" w:rsidRPr="00D65ACA" w:rsidRDefault="00D65ACA" w:rsidP="00D65ACA">
      <w:pPr>
        <w:pStyle w:val="NormalWeb"/>
        <w:rPr>
          <w:rFonts w:ascii="Tahoma" w:hAnsi="Tahoma" w:cs="Tahoma"/>
          <w:b/>
          <w:color w:val="000000"/>
          <w:sz w:val="28"/>
          <w:szCs w:val="28"/>
          <w:lang w:val="fr-FR"/>
        </w:rPr>
      </w:pPr>
      <w:r w:rsidRPr="00D65ACA">
        <w:rPr>
          <w:rFonts w:ascii="Tahoma" w:hAnsi="Tahoma" w:cs="Tahoma"/>
          <w:b/>
          <w:color w:val="000000"/>
          <w:sz w:val="28"/>
          <w:szCs w:val="28"/>
          <w:lang w:val="fr-FR"/>
        </w:rPr>
        <w:lastRenderedPageBreak/>
        <w:t>Historique</w:t>
      </w:r>
    </w:p>
    <w:p w14:paraId="3FEFD723" w14:textId="77777777" w:rsidR="00D65ACA" w:rsidRPr="00D65ACA" w:rsidRDefault="00D65ACA" w:rsidP="00D65ACA">
      <w:pPr>
        <w:pStyle w:val="Default"/>
        <w:ind w:left="720"/>
        <w:jc w:val="both"/>
        <w:rPr>
          <w:rFonts w:ascii="Tahoma" w:hAnsi="Tahoma" w:cs="Tahoma"/>
          <w:lang w:val="fr-CA"/>
        </w:rPr>
      </w:pPr>
    </w:p>
    <w:p w14:paraId="6F1D301B" w14:textId="63AC7D46" w:rsidR="00D65ACA" w:rsidRPr="005A2F76" w:rsidRDefault="00D65ACA" w:rsidP="00D65ACA">
      <w:pPr>
        <w:pStyle w:val="Default"/>
        <w:jc w:val="both"/>
        <w:rPr>
          <w:rFonts w:ascii="Tahoma" w:hAnsi="Tahoma" w:cs="Tahoma"/>
          <w:i/>
          <w:sz w:val="28"/>
          <w:szCs w:val="28"/>
          <w:lang w:val="fr-CA"/>
        </w:rPr>
      </w:pPr>
      <w:r w:rsidRPr="005A2F76">
        <w:rPr>
          <w:rFonts w:ascii="Tahoma" w:hAnsi="Tahoma" w:cs="Tahoma"/>
          <w:i/>
          <w:sz w:val="28"/>
          <w:szCs w:val="28"/>
          <w:lang w:val="fr-CA"/>
        </w:rPr>
        <w:t xml:space="preserve">Charlotte </w:t>
      </w:r>
      <w:proofErr w:type="spellStart"/>
      <w:r w:rsidRPr="005A2F76">
        <w:rPr>
          <w:rFonts w:ascii="Tahoma" w:hAnsi="Tahoma" w:cs="Tahoma"/>
          <w:i/>
          <w:sz w:val="28"/>
          <w:szCs w:val="28"/>
          <w:lang w:val="fr-CA"/>
        </w:rPr>
        <w:t>Nourcy</w:t>
      </w:r>
      <w:proofErr w:type="spellEnd"/>
      <w:r w:rsidRPr="005A2F76">
        <w:rPr>
          <w:rFonts w:ascii="Tahoma" w:hAnsi="Tahoma" w:cs="Tahoma"/>
          <w:i/>
          <w:sz w:val="28"/>
          <w:szCs w:val="28"/>
          <w:lang w:val="fr-CA"/>
        </w:rPr>
        <w:t xml:space="preserve">, </w:t>
      </w:r>
      <w:r w:rsidR="00663B98">
        <w:rPr>
          <w:rFonts w:ascii="Tahoma" w:hAnsi="Tahoma" w:cs="Tahoma"/>
          <w:i/>
          <w:sz w:val="28"/>
          <w:szCs w:val="28"/>
          <w:lang w:val="fr-CA"/>
        </w:rPr>
        <w:t>Propriétaire</w:t>
      </w:r>
    </w:p>
    <w:p w14:paraId="4DCB6635" w14:textId="77777777" w:rsidR="00D65ACA" w:rsidRPr="005A2F76" w:rsidRDefault="00D65ACA" w:rsidP="00D65ACA">
      <w:pPr>
        <w:pStyle w:val="Default"/>
        <w:ind w:left="720"/>
        <w:jc w:val="both"/>
        <w:rPr>
          <w:rFonts w:ascii="Tahoma" w:hAnsi="Tahoma" w:cs="Tahoma"/>
          <w:i/>
          <w:lang w:val="fr-CA"/>
        </w:rPr>
      </w:pPr>
    </w:p>
    <w:p w14:paraId="0F1CD666" w14:textId="2F12CBB2" w:rsidR="00D65ACA" w:rsidRPr="00D65ACA" w:rsidRDefault="00F9724D" w:rsidP="00D65ACA">
      <w:pPr>
        <w:pStyle w:val="Default"/>
        <w:jc w:val="both"/>
        <w:rPr>
          <w:rFonts w:ascii="Tahoma" w:hAnsi="Tahoma" w:cs="Tahoma"/>
          <w:lang w:val="fr-CA"/>
        </w:rPr>
      </w:pPr>
      <w:r w:rsidRPr="00D65ACA">
        <w:rPr>
          <w:rFonts w:ascii="Tahoma" w:hAnsi="Tahoma" w:cs="Tahoma"/>
          <w:lang w:val="fr-CA"/>
        </w:rPr>
        <w:t xml:space="preserve">Charlotte </w:t>
      </w:r>
      <w:proofErr w:type="spellStart"/>
      <w:r w:rsidRPr="00D65ACA">
        <w:rPr>
          <w:rFonts w:ascii="Tahoma" w:hAnsi="Tahoma" w:cs="Tahoma"/>
          <w:lang w:val="fr-CA"/>
        </w:rPr>
        <w:t>Nourcy</w:t>
      </w:r>
      <w:proofErr w:type="spellEnd"/>
      <w:r w:rsidRPr="00D65ACA">
        <w:rPr>
          <w:rFonts w:ascii="Tahoma" w:hAnsi="Tahoma" w:cs="Tahoma"/>
          <w:lang w:val="fr-CA"/>
        </w:rPr>
        <w:t xml:space="preserve"> mère de deux enfants</w:t>
      </w:r>
      <w:r>
        <w:rPr>
          <w:rFonts w:ascii="Tahoma" w:hAnsi="Tahoma" w:cs="Tahoma"/>
          <w:lang w:val="fr-CA"/>
        </w:rPr>
        <w:t xml:space="preserve"> </w:t>
      </w:r>
      <w:r w:rsidRPr="00D65ACA">
        <w:rPr>
          <w:rFonts w:ascii="Tahoma" w:hAnsi="Tahoma" w:cs="Tahoma"/>
          <w:lang w:val="fr-CA"/>
        </w:rPr>
        <w:t xml:space="preserve">passionnées par l’éducation de la petite enfance, décide d’ouvrir </w:t>
      </w:r>
      <w:r>
        <w:rPr>
          <w:rFonts w:ascii="Tahoma" w:hAnsi="Tahoma" w:cs="Tahoma"/>
          <w:lang w:val="fr-CA"/>
        </w:rPr>
        <w:t>son service de garde.</w:t>
      </w:r>
      <w:r w:rsidRPr="00D65ACA">
        <w:rPr>
          <w:rFonts w:ascii="Tahoma" w:hAnsi="Tahoma" w:cs="Tahoma"/>
          <w:lang w:val="fr-CA"/>
        </w:rPr>
        <w:t xml:space="preserve"> </w:t>
      </w:r>
      <w:r w:rsidR="00D65ACA" w:rsidRPr="00D65ACA">
        <w:rPr>
          <w:rFonts w:ascii="Tahoma" w:hAnsi="Tahoma" w:cs="Tahoma"/>
          <w:lang w:val="fr-CA"/>
        </w:rPr>
        <w:t>Avec plusieurs années d’expérience</w:t>
      </w:r>
      <w:r w:rsidR="007050FF">
        <w:rPr>
          <w:rFonts w:ascii="Tahoma" w:hAnsi="Tahoma" w:cs="Tahoma"/>
          <w:lang w:val="fr-CA"/>
        </w:rPr>
        <w:t>,</w:t>
      </w:r>
      <w:r w:rsidR="00A47BA4">
        <w:rPr>
          <w:rFonts w:ascii="Tahoma" w:hAnsi="Tahoma" w:cs="Tahoma"/>
          <w:lang w:val="fr-CA"/>
        </w:rPr>
        <w:t xml:space="preserve"> </w:t>
      </w:r>
      <w:r w:rsidR="002965D4">
        <w:rPr>
          <w:rFonts w:ascii="Tahoma" w:hAnsi="Tahoma" w:cs="Tahoma"/>
          <w:lang w:val="fr-CA"/>
        </w:rPr>
        <w:t>un</w:t>
      </w:r>
      <w:r w:rsidR="0009351E">
        <w:rPr>
          <w:rFonts w:ascii="Tahoma" w:hAnsi="Tahoma" w:cs="Tahoma"/>
          <w:lang w:val="fr-CA"/>
        </w:rPr>
        <w:t xml:space="preserve"> certificat</w:t>
      </w:r>
      <w:r w:rsidR="00D93863">
        <w:rPr>
          <w:rFonts w:ascii="Tahoma" w:hAnsi="Tahoma" w:cs="Tahoma"/>
          <w:lang w:val="fr-CA"/>
        </w:rPr>
        <w:t xml:space="preserve"> universitaire</w:t>
      </w:r>
      <w:r w:rsidR="0009351E">
        <w:rPr>
          <w:rFonts w:ascii="Tahoma" w:hAnsi="Tahoma" w:cs="Tahoma"/>
          <w:lang w:val="fr-CA"/>
        </w:rPr>
        <w:t xml:space="preserve"> en éducation à la petite enfance</w:t>
      </w:r>
      <w:r w:rsidR="000E175B">
        <w:rPr>
          <w:rFonts w:ascii="Tahoma" w:hAnsi="Tahoma" w:cs="Tahoma"/>
          <w:lang w:val="fr-CA"/>
        </w:rPr>
        <w:t xml:space="preserve"> et propriétaire de deux </w:t>
      </w:r>
      <w:r>
        <w:rPr>
          <w:rFonts w:ascii="Tahoma" w:hAnsi="Tahoma" w:cs="Tahoma"/>
          <w:lang w:val="fr-CA"/>
        </w:rPr>
        <w:t>services de garde en installations</w:t>
      </w:r>
      <w:r w:rsidR="00D65ACA" w:rsidRPr="00D65ACA">
        <w:rPr>
          <w:rFonts w:ascii="Tahoma" w:hAnsi="Tahoma" w:cs="Tahoma"/>
          <w:lang w:val="fr-CA"/>
        </w:rPr>
        <w:t xml:space="preserve">. Son but est d’assurer le bien-être, la santé et la sécurité de tous les enfants, personnel et parent dans la garderie. En tant que directrice elle sera </w:t>
      </w:r>
      <w:r w:rsidR="00AB3E13" w:rsidRPr="00D65ACA">
        <w:rPr>
          <w:rFonts w:ascii="Tahoma" w:hAnsi="Tahoma" w:cs="Tahoma"/>
          <w:lang w:val="fr-CA"/>
        </w:rPr>
        <w:t>là</w:t>
      </w:r>
      <w:r w:rsidR="00D65ACA" w:rsidRPr="00D65ACA">
        <w:rPr>
          <w:rFonts w:ascii="Tahoma" w:hAnsi="Tahoma" w:cs="Tahoma"/>
          <w:lang w:val="fr-CA"/>
        </w:rPr>
        <w:t xml:space="preserve"> pour répondre aux questions et aux besoins des éducatrices pour favoriser le développement de chaque </w:t>
      </w:r>
      <w:r w:rsidR="00AB3E13" w:rsidRPr="00D65ACA">
        <w:rPr>
          <w:rFonts w:ascii="Tahoma" w:hAnsi="Tahoma" w:cs="Tahoma"/>
          <w:lang w:val="fr-CA"/>
        </w:rPr>
        <w:t>enfant</w:t>
      </w:r>
      <w:r w:rsidR="00D65ACA" w:rsidRPr="00D65ACA">
        <w:rPr>
          <w:rFonts w:ascii="Tahoma" w:hAnsi="Tahoma" w:cs="Tahoma"/>
          <w:lang w:val="fr-CA"/>
        </w:rPr>
        <w:t xml:space="preserve">, et de les encourager </w:t>
      </w:r>
      <w:r w:rsidR="00EE3F50" w:rsidRPr="00D65ACA">
        <w:rPr>
          <w:rFonts w:ascii="Tahoma" w:hAnsi="Tahoma" w:cs="Tahoma"/>
          <w:lang w:val="fr-CA"/>
        </w:rPr>
        <w:t>à</w:t>
      </w:r>
      <w:r w:rsidR="00D65ACA" w:rsidRPr="00D65ACA">
        <w:rPr>
          <w:rFonts w:ascii="Tahoma" w:hAnsi="Tahoma" w:cs="Tahoma"/>
          <w:lang w:val="fr-CA"/>
        </w:rPr>
        <w:t xml:space="preserve"> travail dans </w:t>
      </w:r>
      <w:r w:rsidR="00AB3E13">
        <w:rPr>
          <w:rFonts w:ascii="Tahoma" w:hAnsi="Tahoma" w:cs="Tahoma"/>
          <w:lang w:val="fr-CA"/>
        </w:rPr>
        <w:t>un</w:t>
      </w:r>
      <w:r w:rsidR="00D65ACA" w:rsidRPr="00D65ACA">
        <w:rPr>
          <w:rFonts w:ascii="Tahoma" w:hAnsi="Tahoma" w:cs="Tahoma"/>
          <w:lang w:val="fr-CA"/>
        </w:rPr>
        <w:t xml:space="preserve"> milieu s</w:t>
      </w:r>
      <w:r w:rsidR="00AB3E13">
        <w:rPr>
          <w:rFonts w:ascii="Tahoma" w:hAnsi="Tahoma" w:cs="Tahoma"/>
          <w:lang w:val="fr-CA"/>
        </w:rPr>
        <w:t>ain</w:t>
      </w:r>
      <w:r w:rsidR="00D65ACA" w:rsidRPr="00D65ACA">
        <w:rPr>
          <w:rFonts w:ascii="Tahoma" w:hAnsi="Tahoma" w:cs="Tahoma"/>
          <w:lang w:val="fr-CA"/>
        </w:rPr>
        <w:t xml:space="preserve"> et propre.</w:t>
      </w:r>
      <w:r>
        <w:rPr>
          <w:rFonts w:ascii="Tahoma" w:hAnsi="Tahoma" w:cs="Tahoma"/>
          <w:lang w:val="fr-CA"/>
        </w:rPr>
        <w:t xml:space="preserve"> </w:t>
      </w:r>
    </w:p>
    <w:p w14:paraId="6059C40B" w14:textId="77777777" w:rsidR="00D65ACA" w:rsidRPr="00D65ACA" w:rsidRDefault="00D65ACA" w:rsidP="00D65ACA">
      <w:pPr>
        <w:pStyle w:val="Default"/>
        <w:ind w:left="720"/>
        <w:jc w:val="both"/>
        <w:rPr>
          <w:rFonts w:ascii="Tahoma" w:hAnsi="Tahoma" w:cs="Tahoma"/>
          <w:b/>
          <w:lang w:val="fr-CA"/>
        </w:rPr>
      </w:pPr>
    </w:p>
    <w:p w14:paraId="5806B792" w14:textId="77777777" w:rsidR="00F0171C" w:rsidRDefault="00F0171C" w:rsidP="00D4078F">
      <w:pPr>
        <w:pStyle w:val="Default"/>
        <w:jc w:val="both"/>
        <w:rPr>
          <w:rFonts w:ascii="Tahoma" w:hAnsi="Tahoma" w:cs="Tahoma"/>
          <w:i/>
          <w:sz w:val="28"/>
          <w:szCs w:val="28"/>
          <w:lang w:val="fr-CA"/>
        </w:rPr>
      </w:pPr>
    </w:p>
    <w:p w14:paraId="3C40CA00" w14:textId="77777777" w:rsidR="00EE3F50" w:rsidRPr="005A2F76" w:rsidRDefault="00EE3F50" w:rsidP="00EE3F50">
      <w:pPr>
        <w:pStyle w:val="Default"/>
        <w:jc w:val="both"/>
        <w:rPr>
          <w:rFonts w:ascii="Tahoma" w:hAnsi="Tahoma" w:cs="Tahoma"/>
          <w:i/>
          <w:sz w:val="28"/>
          <w:szCs w:val="28"/>
          <w:lang w:val="fr-CA"/>
        </w:rPr>
      </w:pPr>
      <w:r w:rsidRPr="005A2F76">
        <w:rPr>
          <w:rFonts w:ascii="Tahoma" w:hAnsi="Tahoma" w:cs="Tahoma"/>
          <w:i/>
          <w:sz w:val="28"/>
          <w:szCs w:val="28"/>
          <w:lang w:val="fr-CA"/>
        </w:rPr>
        <w:t xml:space="preserve">Hilda </w:t>
      </w:r>
      <w:proofErr w:type="spellStart"/>
      <w:r w:rsidRPr="005A2F76">
        <w:rPr>
          <w:rFonts w:ascii="Tahoma" w:hAnsi="Tahoma" w:cs="Tahoma"/>
          <w:i/>
          <w:sz w:val="28"/>
          <w:szCs w:val="28"/>
          <w:lang w:val="fr-CA"/>
        </w:rPr>
        <w:t>Nourcy</w:t>
      </w:r>
      <w:proofErr w:type="spellEnd"/>
      <w:r w:rsidRPr="005A2F76">
        <w:rPr>
          <w:rFonts w:ascii="Tahoma" w:hAnsi="Tahoma" w:cs="Tahoma"/>
          <w:i/>
          <w:sz w:val="28"/>
          <w:szCs w:val="28"/>
          <w:lang w:val="fr-CA"/>
        </w:rPr>
        <w:t xml:space="preserve">, Patricia </w:t>
      </w:r>
      <w:proofErr w:type="spellStart"/>
      <w:r w:rsidRPr="005A2F76">
        <w:rPr>
          <w:rFonts w:ascii="Tahoma" w:hAnsi="Tahoma" w:cs="Tahoma"/>
          <w:i/>
          <w:sz w:val="28"/>
          <w:szCs w:val="28"/>
          <w:lang w:val="fr-CA"/>
        </w:rPr>
        <w:t>Skaf</w:t>
      </w:r>
      <w:proofErr w:type="spellEnd"/>
      <w:r w:rsidRPr="005A2F76">
        <w:rPr>
          <w:rFonts w:ascii="Tahoma" w:hAnsi="Tahoma" w:cs="Tahoma"/>
          <w:i/>
          <w:sz w:val="28"/>
          <w:szCs w:val="28"/>
          <w:lang w:val="fr-CA"/>
        </w:rPr>
        <w:t xml:space="preserve">, </w:t>
      </w:r>
      <w:proofErr w:type="spellStart"/>
      <w:r w:rsidRPr="005A2F76">
        <w:rPr>
          <w:rFonts w:ascii="Tahoma" w:hAnsi="Tahoma" w:cs="Tahoma"/>
          <w:i/>
          <w:sz w:val="28"/>
          <w:szCs w:val="28"/>
          <w:lang w:val="fr-CA"/>
        </w:rPr>
        <w:t>Asssociée</w:t>
      </w:r>
      <w:proofErr w:type="spellEnd"/>
    </w:p>
    <w:p w14:paraId="1C923C4B" w14:textId="77777777" w:rsidR="00EE3F50" w:rsidRPr="00D65ACA" w:rsidRDefault="00EE3F50" w:rsidP="00EE3F50">
      <w:pPr>
        <w:pStyle w:val="NormalWeb"/>
        <w:jc w:val="both"/>
        <w:rPr>
          <w:rFonts w:ascii="Tahoma" w:hAnsi="Tahoma" w:cs="Tahoma"/>
          <w:lang w:val="fr-CA"/>
        </w:rPr>
      </w:pPr>
      <w:r w:rsidRPr="00D65ACA">
        <w:rPr>
          <w:rFonts w:ascii="Tahoma" w:hAnsi="Tahoma" w:cs="Tahoma"/>
          <w:lang w:val="fr-CA"/>
        </w:rPr>
        <w:t xml:space="preserve">Comme partenaires elle choisit Hilda </w:t>
      </w:r>
      <w:proofErr w:type="spellStart"/>
      <w:r w:rsidRPr="00D65ACA">
        <w:rPr>
          <w:rFonts w:ascii="Tahoma" w:hAnsi="Tahoma" w:cs="Tahoma"/>
          <w:lang w:val="fr-CA"/>
        </w:rPr>
        <w:t>Nourcy</w:t>
      </w:r>
      <w:proofErr w:type="spellEnd"/>
      <w:r w:rsidRPr="00D65ACA">
        <w:rPr>
          <w:rFonts w:ascii="Tahoma" w:hAnsi="Tahoma" w:cs="Tahoma"/>
          <w:lang w:val="fr-CA"/>
        </w:rPr>
        <w:t xml:space="preserve">, pour ses années d’expérience en relations publiques et Patricia </w:t>
      </w:r>
      <w:proofErr w:type="spellStart"/>
      <w:r w:rsidRPr="00D65ACA">
        <w:rPr>
          <w:rFonts w:ascii="Tahoma" w:hAnsi="Tahoma" w:cs="Tahoma"/>
          <w:lang w:val="fr-CA"/>
        </w:rPr>
        <w:t>Skaf</w:t>
      </w:r>
      <w:proofErr w:type="spellEnd"/>
      <w:r w:rsidRPr="00D65ACA">
        <w:rPr>
          <w:rFonts w:ascii="Tahoma" w:hAnsi="Tahoma" w:cs="Tahoma"/>
          <w:lang w:val="fr-CA"/>
        </w:rPr>
        <w:t>, qui possède une très grande expertise comme chef d’entreprise. Ainsi l’équipe se complète tant sur le plan éducatif, professionnel que sur le plan administratif et ce, dans le but d’optimiser la réussite de la nouvelle entreprise</w:t>
      </w:r>
    </w:p>
    <w:p w14:paraId="505FC58C" w14:textId="77777777" w:rsidR="00EE3F50" w:rsidRPr="00D4078F" w:rsidRDefault="00EE3F50" w:rsidP="00D4078F">
      <w:pPr>
        <w:pStyle w:val="Default"/>
        <w:jc w:val="both"/>
        <w:rPr>
          <w:rFonts w:ascii="Tahoma" w:hAnsi="Tahoma" w:cs="Tahoma"/>
          <w:i/>
          <w:sz w:val="28"/>
          <w:szCs w:val="28"/>
          <w:lang w:val="fr-CA"/>
        </w:rPr>
      </w:pPr>
    </w:p>
    <w:p w14:paraId="129BEA03" w14:textId="77777777" w:rsidR="0019328A" w:rsidRDefault="0019328A" w:rsidP="00AD2A85">
      <w:pPr>
        <w:pStyle w:val="Default"/>
        <w:jc w:val="both"/>
        <w:rPr>
          <w:rFonts w:ascii="Tahoma" w:hAnsi="Tahoma" w:cs="Tahoma"/>
          <w:b/>
          <w:bCs/>
          <w:sz w:val="28"/>
          <w:szCs w:val="28"/>
          <w:lang w:val="fr-CA"/>
        </w:rPr>
      </w:pPr>
    </w:p>
    <w:p w14:paraId="026D2798" w14:textId="77777777" w:rsidR="0019328A" w:rsidRDefault="0019328A" w:rsidP="00AD2A85">
      <w:pPr>
        <w:pStyle w:val="Default"/>
        <w:jc w:val="both"/>
        <w:rPr>
          <w:rFonts w:ascii="Tahoma" w:hAnsi="Tahoma" w:cs="Tahoma"/>
          <w:b/>
          <w:bCs/>
          <w:sz w:val="28"/>
          <w:szCs w:val="28"/>
          <w:lang w:val="fr-CA"/>
        </w:rPr>
      </w:pPr>
    </w:p>
    <w:p w14:paraId="3094B608" w14:textId="77777777" w:rsidR="0019328A" w:rsidRDefault="0019328A" w:rsidP="00AD2A85">
      <w:pPr>
        <w:pStyle w:val="Default"/>
        <w:jc w:val="both"/>
        <w:rPr>
          <w:rFonts w:ascii="Tahoma" w:hAnsi="Tahoma" w:cs="Tahoma"/>
          <w:b/>
          <w:bCs/>
          <w:sz w:val="28"/>
          <w:szCs w:val="28"/>
          <w:lang w:val="fr-CA"/>
        </w:rPr>
      </w:pPr>
    </w:p>
    <w:p w14:paraId="54181325" w14:textId="77777777" w:rsidR="0019328A" w:rsidRDefault="0019328A" w:rsidP="00AD2A85">
      <w:pPr>
        <w:pStyle w:val="Default"/>
        <w:jc w:val="both"/>
        <w:rPr>
          <w:rFonts w:ascii="Tahoma" w:hAnsi="Tahoma" w:cs="Tahoma"/>
          <w:b/>
          <w:bCs/>
          <w:sz w:val="28"/>
          <w:szCs w:val="28"/>
          <w:lang w:val="fr-CA"/>
        </w:rPr>
      </w:pPr>
    </w:p>
    <w:p w14:paraId="3AA352CD" w14:textId="77777777" w:rsidR="00AD2A85" w:rsidRDefault="00AD2A85" w:rsidP="00AD2A85">
      <w:pPr>
        <w:pStyle w:val="Default"/>
        <w:jc w:val="both"/>
        <w:rPr>
          <w:rFonts w:ascii="Tahoma" w:hAnsi="Tahoma" w:cs="Tahoma"/>
          <w:b/>
          <w:bCs/>
          <w:sz w:val="28"/>
          <w:szCs w:val="28"/>
          <w:lang w:val="fr-CA"/>
        </w:rPr>
      </w:pPr>
      <w:r w:rsidRPr="00AD2A85">
        <w:rPr>
          <w:rFonts w:ascii="Tahoma" w:hAnsi="Tahoma" w:cs="Tahoma"/>
          <w:b/>
          <w:bCs/>
          <w:sz w:val="28"/>
          <w:szCs w:val="28"/>
          <w:lang w:val="fr-CA"/>
        </w:rPr>
        <w:t xml:space="preserve">Objectifs des services de garde éducatifs </w:t>
      </w:r>
    </w:p>
    <w:p w14:paraId="26AC4C94" w14:textId="77777777" w:rsidR="00AD2A85" w:rsidRDefault="00AD2A85" w:rsidP="00AD2A85">
      <w:pPr>
        <w:pStyle w:val="Default"/>
        <w:jc w:val="both"/>
        <w:rPr>
          <w:rFonts w:ascii="Tahoma" w:hAnsi="Tahoma" w:cs="Tahoma"/>
          <w:b/>
          <w:bCs/>
          <w:sz w:val="28"/>
          <w:szCs w:val="28"/>
          <w:lang w:val="fr-CA"/>
        </w:rPr>
      </w:pPr>
    </w:p>
    <w:p w14:paraId="3B0295E5" w14:textId="23937765" w:rsidR="00AD2A85" w:rsidRDefault="00AD2A85" w:rsidP="00AD2A85">
      <w:pPr>
        <w:pStyle w:val="Default"/>
        <w:jc w:val="both"/>
        <w:rPr>
          <w:rFonts w:ascii="Tahoma" w:hAnsi="Tahoma" w:cs="Tahoma"/>
          <w:lang w:val="fr-CA"/>
        </w:rPr>
      </w:pPr>
      <w:r>
        <w:rPr>
          <w:rFonts w:ascii="Tahoma" w:hAnsi="Tahoma" w:cs="Tahoma"/>
          <w:lang w:val="fr-CA"/>
        </w:rPr>
        <w:t>Le service de garde</w:t>
      </w:r>
      <w:r w:rsidRPr="00026D2B">
        <w:rPr>
          <w:rFonts w:ascii="Tahoma" w:hAnsi="Tahoma" w:cs="Tahoma"/>
          <w:lang w:val="fr-CA"/>
        </w:rPr>
        <w:t xml:space="preserve"> a pour mission d’offrir aux parents fréquentant des services de garde éducatifs répondant à leurs besoins; c’est pourquoi nous offrons la garde en installation. </w:t>
      </w:r>
      <w:r>
        <w:rPr>
          <w:rFonts w:ascii="Tahoma" w:hAnsi="Tahoma" w:cs="Tahoma"/>
          <w:lang w:val="fr-CA"/>
        </w:rPr>
        <w:t xml:space="preserve">Le service de garde offre des places à temps plein. </w:t>
      </w:r>
      <w:r w:rsidRPr="00026D2B">
        <w:rPr>
          <w:rFonts w:ascii="Tahoma" w:hAnsi="Tahoma" w:cs="Tahoma"/>
          <w:lang w:val="fr-CA"/>
        </w:rPr>
        <w:t xml:space="preserve">Tous ces services ont le même but, soit d’offrir des services de garde éducatifs de qualité en : </w:t>
      </w:r>
    </w:p>
    <w:p w14:paraId="6D3D3AA5" w14:textId="77777777" w:rsidR="00AD2A85" w:rsidRDefault="00AD2A85" w:rsidP="00AD2A85">
      <w:pPr>
        <w:pStyle w:val="Default"/>
        <w:jc w:val="both"/>
        <w:rPr>
          <w:rFonts w:ascii="Tahoma" w:hAnsi="Tahoma" w:cs="Tahoma"/>
          <w:lang w:val="fr-CA"/>
        </w:rPr>
      </w:pPr>
    </w:p>
    <w:p w14:paraId="60FFBE94" w14:textId="77777777" w:rsidR="00AD2A85" w:rsidRPr="00BA6437" w:rsidRDefault="00AD2A85" w:rsidP="00AD2A85">
      <w:pPr>
        <w:pStyle w:val="Default"/>
        <w:jc w:val="both"/>
        <w:rPr>
          <w:rFonts w:ascii="Tahoma" w:hAnsi="Tahoma" w:cs="Tahoma"/>
          <w:lang w:val="fr-CA"/>
        </w:rPr>
      </w:pPr>
      <w:r w:rsidRPr="00026D2B">
        <w:rPr>
          <w:rFonts w:ascii="Wingdings" w:hAnsi="Wingdings" w:cs="Wingdings"/>
        </w:rPr>
        <w:t></w:t>
      </w:r>
      <w:r w:rsidRPr="00026D2B">
        <w:rPr>
          <w:rFonts w:ascii="Wingdings" w:hAnsi="Wingdings" w:cs="Wingdings"/>
        </w:rPr>
        <w:t></w:t>
      </w:r>
      <w:r w:rsidR="00D550CC">
        <w:rPr>
          <w:rFonts w:ascii="Tahoma" w:hAnsi="Tahoma" w:cs="Tahoma"/>
          <w:lang w:val="fr-CA"/>
        </w:rPr>
        <w:t xml:space="preserve">assurant la santé, la sécurité </w:t>
      </w:r>
      <w:proofErr w:type="gramStart"/>
      <w:r w:rsidRPr="00BA6437">
        <w:rPr>
          <w:rFonts w:ascii="Tahoma" w:hAnsi="Tahoma" w:cs="Tahoma"/>
          <w:lang w:val="fr-CA"/>
        </w:rPr>
        <w:t>et</w:t>
      </w:r>
      <w:proofErr w:type="gramEnd"/>
      <w:r w:rsidRPr="00BA6437">
        <w:rPr>
          <w:rFonts w:ascii="Tahoma" w:hAnsi="Tahoma" w:cs="Tahoma"/>
          <w:lang w:val="fr-CA"/>
        </w:rPr>
        <w:t xml:space="preserve"> le bien-être des enfants; </w:t>
      </w:r>
    </w:p>
    <w:p w14:paraId="4E3F30AC" w14:textId="77777777" w:rsidR="00AD2A85" w:rsidRPr="00BA6437" w:rsidRDefault="00AD2A85" w:rsidP="00AD2A85">
      <w:pPr>
        <w:pStyle w:val="Default"/>
        <w:jc w:val="both"/>
        <w:rPr>
          <w:rFonts w:ascii="Tahoma" w:hAnsi="Tahoma" w:cs="Tahoma"/>
          <w:lang w:val="fr-CA"/>
        </w:rPr>
      </w:pPr>
      <w:r w:rsidRPr="00BA6437">
        <w:rPr>
          <w:rFonts w:ascii="Wingdings" w:hAnsi="Wingdings" w:cs="Wingdings"/>
        </w:rPr>
        <w:t></w:t>
      </w:r>
      <w:r w:rsidRPr="00BA6437">
        <w:rPr>
          <w:rFonts w:ascii="Wingdings" w:hAnsi="Wingdings" w:cs="Wingdings"/>
        </w:rPr>
        <w:t></w:t>
      </w:r>
      <w:r w:rsidRPr="00BA6437">
        <w:rPr>
          <w:rFonts w:ascii="Tahoma" w:hAnsi="Tahoma" w:cs="Tahoma"/>
          <w:lang w:val="fr-CA"/>
        </w:rPr>
        <w:t xml:space="preserve">garantissant une intervention éducative; </w:t>
      </w:r>
    </w:p>
    <w:p w14:paraId="693B0874" w14:textId="77777777" w:rsidR="00AD2A85" w:rsidRDefault="00AD2A85" w:rsidP="00AD2A85">
      <w:pPr>
        <w:pStyle w:val="Default"/>
        <w:jc w:val="both"/>
        <w:rPr>
          <w:rFonts w:ascii="Tahoma" w:hAnsi="Tahoma" w:cs="Tahoma"/>
          <w:lang w:val="fr-CA"/>
        </w:rPr>
      </w:pPr>
      <w:r w:rsidRPr="00BA6437">
        <w:rPr>
          <w:rFonts w:ascii="Wingdings" w:hAnsi="Wingdings" w:cs="Wingdings"/>
        </w:rPr>
        <w:t></w:t>
      </w:r>
      <w:r w:rsidRPr="00BA6437">
        <w:rPr>
          <w:rFonts w:ascii="Wingdings" w:hAnsi="Wingdings" w:cs="Wingdings"/>
        </w:rPr>
        <w:t></w:t>
      </w:r>
      <w:r w:rsidRPr="00BA6437">
        <w:rPr>
          <w:rFonts w:ascii="Tahoma" w:hAnsi="Tahoma" w:cs="Tahoma"/>
          <w:lang w:val="fr-CA"/>
        </w:rPr>
        <w:t>favorisant le développement</w:t>
      </w:r>
      <w:r w:rsidRPr="00026D2B">
        <w:rPr>
          <w:rFonts w:ascii="Tahoma" w:hAnsi="Tahoma" w:cs="Tahoma"/>
          <w:lang w:val="fr-CA"/>
        </w:rPr>
        <w:t xml:space="preserve"> global de chacun des enfants;</w:t>
      </w:r>
    </w:p>
    <w:p w14:paraId="18C03F68" w14:textId="77777777" w:rsidR="00AD2A85" w:rsidRDefault="00AD2A85" w:rsidP="00AD2A85">
      <w:pPr>
        <w:pStyle w:val="Default"/>
        <w:jc w:val="both"/>
        <w:rPr>
          <w:rFonts w:ascii="Tahoma" w:hAnsi="Tahoma" w:cs="Tahoma"/>
          <w:lang w:val="fr-CA"/>
        </w:rPr>
      </w:pPr>
    </w:p>
    <w:p w14:paraId="224D3686" w14:textId="77777777" w:rsidR="00AD2A85" w:rsidRDefault="00AD2A85" w:rsidP="00AD2A85">
      <w:pPr>
        <w:pStyle w:val="Default"/>
        <w:jc w:val="both"/>
        <w:rPr>
          <w:rFonts w:ascii="Tahoma" w:hAnsi="Tahoma" w:cs="Tahoma"/>
          <w:lang w:val="fr-CA"/>
        </w:rPr>
      </w:pPr>
    </w:p>
    <w:p w14:paraId="07317FEF" w14:textId="77777777" w:rsidR="00E003F7" w:rsidRDefault="00E003F7" w:rsidP="00AD2A85">
      <w:pPr>
        <w:pStyle w:val="Default"/>
        <w:jc w:val="both"/>
        <w:rPr>
          <w:rFonts w:ascii="Tahoma" w:hAnsi="Tahoma" w:cs="Tahoma"/>
          <w:lang w:val="fr-CA"/>
        </w:rPr>
      </w:pPr>
    </w:p>
    <w:p w14:paraId="5950B749" w14:textId="77777777" w:rsidR="00E003F7" w:rsidRDefault="00E003F7" w:rsidP="00AD2A85">
      <w:pPr>
        <w:pStyle w:val="Default"/>
        <w:jc w:val="both"/>
        <w:rPr>
          <w:rFonts w:ascii="Tahoma" w:hAnsi="Tahoma" w:cs="Tahoma"/>
          <w:lang w:val="fr-CA"/>
        </w:rPr>
      </w:pPr>
    </w:p>
    <w:p w14:paraId="298C0CE9" w14:textId="7CD7FD30" w:rsidR="003079FE" w:rsidRDefault="003079FE" w:rsidP="00AD2A85">
      <w:pPr>
        <w:pStyle w:val="Default"/>
        <w:jc w:val="both"/>
        <w:rPr>
          <w:rFonts w:ascii="Tahoma" w:hAnsi="Tahoma" w:cs="Tahoma"/>
          <w:lang w:val="fr-CA"/>
        </w:rPr>
      </w:pPr>
    </w:p>
    <w:p w14:paraId="051923A3" w14:textId="77777777" w:rsidR="003079FE" w:rsidRDefault="003079FE" w:rsidP="00AD2A85">
      <w:pPr>
        <w:pStyle w:val="Default"/>
        <w:jc w:val="both"/>
        <w:rPr>
          <w:rFonts w:ascii="Tahoma" w:hAnsi="Tahoma" w:cs="Tahoma"/>
          <w:lang w:val="fr-CA"/>
        </w:rPr>
      </w:pPr>
    </w:p>
    <w:p w14:paraId="3C47D71A" w14:textId="77777777" w:rsidR="002B7CD8" w:rsidRDefault="002B7CD8" w:rsidP="00AD2A85">
      <w:pPr>
        <w:pStyle w:val="Default"/>
        <w:jc w:val="both"/>
        <w:rPr>
          <w:rFonts w:ascii="Tahoma" w:hAnsi="Tahoma" w:cs="Tahoma"/>
          <w:lang w:val="fr-CA"/>
        </w:rPr>
      </w:pPr>
    </w:p>
    <w:p w14:paraId="0894443D" w14:textId="77777777" w:rsidR="00AD2A85" w:rsidRDefault="00AD2A85" w:rsidP="00AD2A85">
      <w:pPr>
        <w:pStyle w:val="Default"/>
        <w:jc w:val="both"/>
        <w:rPr>
          <w:rFonts w:ascii="Tahoma" w:hAnsi="Tahoma" w:cs="Tahoma"/>
          <w:b/>
          <w:bCs/>
          <w:lang w:val="fr-CA"/>
        </w:rPr>
      </w:pPr>
      <w:r w:rsidRPr="00026D2B">
        <w:rPr>
          <w:rFonts w:ascii="Tahoma" w:hAnsi="Tahoma" w:cs="Tahoma"/>
          <w:b/>
          <w:bCs/>
          <w:lang w:val="fr-CA"/>
        </w:rPr>
        <w:t>V</w:t>
      </w:r>
      <w:r w:rsidR="00E003F7">
        <w:rPr>
          <w:rFonts w:ascii="Tahoma" w:hAnsi="Tahoma" w:cs="Tahoma"/>
          <w:b/>
          <w:bCs/>
          <w:lang w:val="fr-CA"/>
        </w:rPr>
        <w:t>aleurs véhiculées par le service de garde</w:t>
      </w:r>
    </w:p>
    <w:p w14:paraId="3B0A8E09" w14:textId="77777777" w:rsidR="00AD2A85" w:rsidRDefault="00AD2A85" w:rsidP="00AD2A85">
      <w:pPr>
        <w:pStyle w:val="Default"/>
        <w:jc w:val="both"/>
        <w:rPr>
          <w:rFonts w:ascii="Tahoma" w:hAnsi="Tahoma" w:cs="Tahoma"/>
          <w:b/>
          <w:bCs/>
          <w:lang w:val="fr-CA"/>
        </w:rPr>
      </w:pPr>
    </w:p>
    <w:p w14:paraId="1EF7B9C0"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Autonomie:</w:t>
      </w:r>
      <w:r w:rsidRPr="00E003F7">
        <w:rPr>
          <w:rFonts w:ascii="Tahoma" w:hAnsi="Tahoma" w:cs="Tahoma"/>
          <w:lang w:val="fr-CA"/>
        </w:rPr>
        <w:t xml:space="preserve"> Développer chez l’enfant les capacités d’agir et de réagir adéquatement face aux situations auxquelles il est confronté. L’enfant peut alors adopter une attitude responsable face aux gestes qu’il pose. </w:t>
      </w:r>
    </w:p>
    <w:p w14:paraId="209DC35C" w14:textId="77777777" w:rsidR="00E003F7" w:rsidRPr="00E003F7" w:rsidRDefault="00E003F7" w:rsidP="00E003F7">
      <w:pPr>
        <w:pStyle w:val="Default"/>
        <w:jc w:val="both"/>
        <w:rPr>
          <w:rFonts w:ascii="Tahoma" w:hAnsi="Tahoma" w:cs="Tahoma"/>
          <w:lang w:val="fr-CA"/>
        </w:rPr>
      </w:pPr>
    </w:p>
    <w:p w14:paraId="5F5C5445"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Estime de soi et respect des autres:</w:t>
      </w:r>
      <w:r w:rsidRPr="00E003F7">
        <w:rPr>
          <w:rFonts w:ascii="Tahoma" w:hAnsi="Tahoma" w:cs="Tahoma"/>
          <w:lang w:val="fr-CA"/>
        </w:rPr>
        <w:t xml:space="preserve"> Développer chez l’enfant la confiance en soi, le respect de soi et des autres, quelles que soient leurs différences, leurs capacités et leurs limites. </w:t>
      </w:r>
    </w:p>
    <w:p w14:paraId="7419CF94" w14:textId="77777777" w:rsidR="00E003F7" w:rsidRPr="00E003F7" w:rsidRDefault="00E003F7" w:rsidP="00E003F7">
      <w:pPr>
        <w:pStyle w:val="Default"/>
        <w:jc w:val="both"/>
        <w:rPr>
          <w:rFonts w:ascii="Tahoma" w:hAnsi="Tahoma" w:cs="Tahoma"/>
          <w:lang w:val="fr-CA"/>
        </w:rPr>
      </w:pPr>
    </w:p>
    <w:p w14:paraId="1D3D4BEA"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Respect de l’Environnement:</w:t>
      </w:r>
      <w:r w:rsidRPr="00E003F7">
        <w:rPr>
          <w:rFonts w:ascii="Tahoma" w:hAnsi="Tahoma" w:cs="Tahoma"/>
          <w:lang w:val="fr-CA"/>
        </w:rPr>
        <w:t xml:space="preserve"> Favoriser chez l’enfant la prise de conscience de son environnement et développer chez lui le respect de celui-ci. </w:t>
      </w:r>
    </w:p>
    <w:p w14:paraId="53962041" w14:textId="77777777" w:rsidR="00E003F7" w:rsidRPr="00E003F7" w:rsidRDefault="00E003F7" w:rsidP="00E003F7">
      <w:pPr>
        <w:pStyle w:val="Default"/>
        <w:jc w:val="both"/>
        <w:rPr>
          <w:rFonts w:ascii="Tahoma" w:hAnsi="Tahoma" w:cs="Tahoma"/>
          <w:lang w:val="fr-CA"/>
        </w:rPr>
      </w:pPr>
    </w:p>
    <w:p w14:paraId="41604C0F"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Créativité:</w:t>
      </w:r>
      <w:r w:rsidRPr="00E003F7">
        <w:rPr>
          <w:rFonts w:ascii="Tahoma" w:hAnsi="Tahoma" w:cs="Tahoma"/>
          <w:lang w:val="fr-CA"/>
        </w:rPr>
        <w:t xml:space="preserve"> Permettre à l’enfant de développer son potentiel créateur et de laisser libre cours à son imagination et à son sens de l’humour. Favoriser chez l’enfant l’expression de ses sentiments et de ses besoins. </w:t>
      </w:r>
    </w:p>
    <w:p w14:paraId="2652AB40" w14:textId="77777777" w:rsidR="00E003F7" w:rsidRPr="00E003F7" w:rsidRDefault="00E003F7" w:rsidP="00E003F7">
      <w:pPr>
        <w:pStyle w:val="Default"/>
        <w:jc w:val="both"/>
        <w:rPr>
          <w:rFonts w:ascii="Tahoma" w:hAnsi="Tahoma" w:cs="Tahoma"/>
          <w:lang w:val="fr-CA"/>
        </w:rPr>
      </w:pPr>
    </w:p>
    <w:p w14:paraId="4C807AE2"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Socialisation:</w:t>
      </w:r>
      <w:r w:rsidRPr="00E003F7">
        <w:rPr>
          <w:rFonts w:ascii="Tahoma" w:hAnsi="Tahoma" w:cs="Tahoma"/>
          <w:lang w:val="fr-CA"/>
        </w:rPr>
        <w:t xml:space="preserve"> Aider l’enfant à vivre positivement et pleinement ses relations avec autrui : adultes, enfants, personnes âgées, hommes, femmes, personnes provenant de différentes cultures. </w:t>
      </w:r>
    </w:p>
    <w:p w14:paraId="77F718A0" w14:textId="77777777" w:rsidR="00E003F7" w:rsidRPr="00E003F7" w:rsidRDefault="00E003F7" w:rsidP="00E003F7">
      <w:pPr>
        <w:pStyle w:val="Default"/>
        <w:jc w:val="both"/>
        <w:rPr>
          <w:rFonts w:ascii="Tahoma" w:hAnsi="Tahoma" w:cs="Tahoma"/>
          <w:lang w:val="fr-CA"/>
        </w:rPr>
      </w:pPr>
    </w:p>
    <w:p w14:paraId="5D789AE0"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Participation et coopération:</w:t>
      </w:r>
      <w:r w:rsidRPr="00E003F7">
        <w:rPr>
          <w:rFonts w:ascii="Tahoma" w:hAnsi="Tahoma" w:cs="Tahoma"/>
          <w:lang w:val="fr-CA"/>
        </w:rPr>
        <w:t xml:space="preserve"> Valoriser la participation de l’enfant aux activités, d’avantage pour l’intérêt qu’il y porte que pour le produit fini. Favoriser chez l’enfant le développement d’un esprit collectif, du sens du partage, de la collaboration et de l’entraide. </w:t>
      </w:r>
    </w:p>
    <w:p w14:paraId="76DA5AD0" w14:textId="77777777" w:rsidR="00E003F7" w:rsidRPr="00E003F7" w:rsidRDefault="00E003F7" w:rsidP="00E003F7">
      <w:pPr>
        <w:pStyle w:val="Default"/>
        <w:jc w:val="both"/>
        <w:rPr>
          <w:rFonts w:ascii="Tahoma" w:hAnsi="Tahoma" w:cs="Tahoma"/>
          <w:lang w:val="fr-CA"/>
        </w:rPr>
      </w:pPr>
    </w:p>
    <w:p w14:paraId="31DADCCB"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 xml:space="preserve">Curiosité: </w:t>
      </w:r>
      <w:r w:rsidRPr="00E003F7">
        <w:rPr>
          <w:rFonts w:ascii="Tahoma" w:hAnsi="Tahoma" w:cs="Tahoma"/>
          <w:lang w:val="fr-CA"/>
        </w:rPr>
        <w:t xml:space="preserve">Développer chez l’enfant le goût d’apprendre, de connaître et de découvrir. Favoriser et encourager ses expériences, son goût du risque et de l’aventure, le tout dans un cadre sécuritaire. </w:t>
      </w:r>
    </w:p>
    <w:p w14:paraId="34551BB5" w14:textId="77777777" w:rsidR="00E003F7" w:rsidRPr="00E003F7" w:rsidRDefault="00E003F7" w:rsidP="00E003F7">
      <w:pPr>
        <w:pStyle w:val="Default"/>
        <w:jc w:val="both"/>
        <w:rPr>
          <w:rFonts w:ascii="Tahoma" w:hAnsi="Tahoma" w:cs="Tahoma"/>
          <w:lang w:val="fr-CA"/>
        </w:rPr>
      </w:pPr>
    </w:p>
    <w:p w14:paraId="4014BEED"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Non-violence:</w:t>
      </w:r>
      <w:r w:rsidRPr="00E003F7">
        <w:rPr>
          <w:rFonts w:ascii="Tahoma" w:hAnsi="Tahoma" w:cs="Tahoma"/>
          <w:lang w:val="fr-CA"/>
        </w:rPr>
        <w:t xml:space="preserve"> Encourager l’enfant à négocier, à exprimer son désaccord ou sa colère sans actes brusques. La violence sous toutes les formes sera découragée. </w:t>
      </w:r>
    </w:p>
    <w:p w14:paraId="76ED7192" w14:textId="77777777" w:rsidR="00E003F7" w:rsidRPr="00E003F7" w:rsidRDefault="00E003F7" w:rsidP="00E003F7">
      <w:pPr>
        <w:pStyle w:val="Default"/>
        <w:jc w:val="both"/>
        <w:rPr>
          <w:rFonts w:ascii="Tahoma" w:hAnsi="Tahoma" w:cs="Tahoma"/>
          <w:lang w:val="fr-CA"/>
        </w:rPr>
      </w:pPr>
    </w:p>
    <w:p w14:paraId="0E2AE853" w14:textId="77777777" w:rsidR="00E003F7" w:rsidRPr="00E003F7" w:rsidRDefault="00E003F7" w:rsidP="00E003F7">
      <w:pPr>
        <w:pStyle w:val="Default"/>
        <w:jc w:val="both"/>
        <w:rPr>
          <w:rFonts w:ascii="Tahoma" w:hAnsi="Tahoma" w:cs="Tahoma"/>
          <w:u w:val="single"/>
          <w:lang w:val="fr-CA"/>
        </w:rPr>
      </w:pPr>
      <w:r w:rsidRPr="00E003F7">
        <w:rPr>
          <w:rFonts w:ascii="Tahoma" w:hAnsi="Tahoma" w:cs="Tahoma"/>
          <w:u w:val="single"/>
          <w:lang w:val="fr-CA"/>
        </w:rPr>
        <w:t>Discipline:</w:t>
      </w:r>
      <w:r w:rsidRPr="00E003F7">
        <w:rPr>
          <w:rFonts w:ascii="Tahoma" w:hAnsi="Tahoma" w:cs="Tahoma"/>
          <w:lang w:val="fr-CA"/>
        </w:rPr>
        <w:t xml:space="preserve"> Initier l’enfant à un ensemble de règles et de consignes souples (rangers les jouets et les vêtements, ne pas crier, s’assoir pour manger, etc.) qui assurent l’ordre, la sécurité et l’harmonie de la garderie. </w:t>
      </w:r>
    </w:p>
    <w:p w14:paraId="1F1F7C6A" w14:textId="77777777" w:rsidR="00E003F7" w:rsidRPr="00E003F7" w:rsidRDefault="00E003F7" w:rsidP="00E003F7">
      <w:pPr>
        <w:pStyle w:val="Default"/>
        <w:jc w:val="both"/>
        <w:rPr>
          <w:rFonts w:ascii="Tahoma" w:hAnsi="Tahoma" w:cs="Tahoma"/>
          <w:lang w:val="fr-CA"/>
        </w:rPr>
      </w:pPr>
    </w:p>
    <w:p w14:paraId="15F4B432" w14:textId="77777777" w:rsidR="00E003F7" w:rsidRPr="00E003F7" w:rsidRDefault="00E003F7" w:rsidP="00E003F7">
      <w:pPr>
        <w:pStyle w:val="Default"/>
        <w:jc w:val="both"/>
        <w:rPr>
          <w:rFonts w:ascii="Tahoma" w:hAnsi="Tahoma" w:cs="Tahoma"/>
          <w:lang w:val="fr-CA"/>
        </w:rPr>
      </w:pPr>
      <w:r w:rsidRPr="00E003F7">
        <w:rPr>
          <w:rFonts w:ascii="Tahoma" w:hAnsi="Tahoma" w:cs="Tahoma"/>
          <w:lang w:val="fr-CA"/>
        </w:rPr>
        <w:t>Les éducatrices de la garderie tiennent compte de l’ensemble de ces valeurs lors de la planification des activités et en font la promotion lors de leurs diverses interventions.</w:t>
      </w:r>
    </w:p>
    <w:p w14:paraId="67B192CA" w14:textId="77777777" w:rsidR="00AD2A85" w:rsidRPr="00026D2B" w:rsidRDefault="00AD2A85" w:rsidP="00AD2A85">
      <w:pPr>
        <w:pStyle w:val="Default"/>
        <w:jc w:val="both"/>
        <w:rPr>
          <w:rFonts w:ascii="Tahoma" w:hAnsi="Tahoma" w:cs="Tahoma"/>
          <w:lang w:val="fr-CA"/>
        </w:rPr>
      </w:pPr>
    </w:p>
    <w:p w14:paraId="22594B2B" w14:textId="77777777" w:rsidR="0017216E" w:rsidRDefault="0017216E" w:rsidP="00AD2A85">
      <w:pPr>
        <w:pStyle w:val="Default"/>
        <w:jc w:val="both"/>
        <w:rPr>
          <w:rFonts w:ascii="Tahoma" w:hAnsi="Tahoma" w:cs="Tahoma"/>
          <w:lang w:val="fr-CA"/>
        </w:rPr>
      </w:pPr>
    </w:p>
    <w:p w14:paraId="56A566CB" w14:textId="77777777" w:rsidR="0017216E" w:rsidRDefault="0017216E">
      <w:pPr>
        <w:rPr>
          <w:rFonts w:ascii="Tahoma" w:hAnsi="Tahoma" w:cs="Tahoma"/>
          <w:color w:val="000000"/>
          <w:sz w:val="24"/>
          <w:szCs w:val="24"/>
          <w:lang w:val="fr-CA"/>
        </w:rPr>
      </w:pPr>
      <w:r>
        <w:rPr>
          <w:rFonts w:ascii="Tahoma" w:hAnsi="Tahoma" w:cs="Tahoma"/>
          <w:lang w:val="fr-CA"/>
        </w:rPr>
        <w:br w:type="page"/>
      </w:r>
    </w:p>
    <w:p w14:paraId="2265601A" w14:textId="77777777" w:rsidR="00474AD6" w:rsidRPr="001A0620" w:rsidRDefault="00474AD6" w:rsidP="00474AD6">
      <w:pPr>
        <w:pStyle w:val="Default"/>
        <w:pageBreakBefore/>
        <w:jc w:val="both"/>
        <w:rPr>
          <w:rFonts w:ascii="Tahoma" w:hAnsi="Tahoma" w:cs="Tahoma"/>
          <w:sz w:val="32"/>
          <w:szCs w:val="32"/>
          <w:lang w:val="fr-CA"/>
        </w:rPr>
      </w:pPr>
      <w:r w:rsidRPr="001A0620">
        <w:rPr>
          <w:rFonts w:ascii="Tahoma" w:hAnsi="Tahoma" w:cs="Tahoma"/>
          <w:b/>
          <w:bCs/>
          <w:sz w:val="32"/>
          <w:szCs w:val="32"/>
          <w:lang w:val="fr-CA"/>
        </w:rPr>
        <w:lastRenderedPageBreak/>
        <w:t>Cadre de vi</w:t>
      </w:r>
      <w:r w:rsidR="002926FE">
        <w:rPr>
          <w:rFonts w:ascii="Tahoma" w:hAnsi="Tahoma" w:cs="Tahoma"/>
          <w:b/>
          <w:bCs/>
          <w:sz w:val="32"/>
          <w:szCs w:val="32"/>
          <w:lang w:val="fr-CA"/>
        </w:rPr>
        <w:t>e du service de garde</w:t>
      </w:r>
      <w:r w:rsidRPr="001A0620">
        <w:rPr>
          <w:rFonts w:ascii="Tahoma" w:hAnsi="Tahoma" w:cs="Tahoma"/>
          <w:b/>
          <w:bCs/>
          <w:sz w:val="32"/>
          <w:szCs w:val="32"/>
          <w:lang w:val="fr-CA"/>
        </w:rPr>
        <w:t xml:space="preserve"> </w:t>
      </w:r>
    </w:p>
    <w:p w14:paraId="26247D92" w14:textId="77777777" w:rsidR="00474AD6" w:rsidRDefault="00474AD6" w:rsidP="00474AD6">
      <w:pPr>
        <w:pStyle w:val="Default"/>
        <w:jc w:val="both"/>
        <w:rPr>
          <w:rFonts w:ascii="Tahoma" w:hAnsi="Tahoma" w:cs="Tahoma"/>
          <w:b/>
          <w:bCs/>
          <w:lang w:val="fr-CA"/>
        </w:rPr>
      </w:pPr>
    </w:p>
    <w:p w14:paraId="60F1FF63" w14:textId="77777777" w:rsidR="00474AD6" w:rsidRPr="00026D2B" w:rsidRDefault="00474AD6" w:rsidP="00474AD6">
      <w:pPr>
        <w:pStyle w:val="Default"/>
        <w:jc w:val="both"/>
        <w:rPr>
          <w:rFonts w:ascii="Tahoma" w:hAnsi="Tahoma" w:cs="Tahoma"/>
          <w:lang w:val="fr-CA"/>
        </w:rPr>
      </w:pPr>
    </w:p>
    <w:p w14:paraId="3EDF5F64" w14:textId="77777777" w:rsidR="00474AD6" w:rsidRPr="001A0620" w:rsidRDefault="006D5C69" w:rsidP="00704E88">
      <w:pPr>
        <w:pStyle w:val="Default"/>
        <w:jc w:val="both"/>
        <w:rPr>
          <w:rFonts w:ascii="Tahoma" w:hAnsi="Tahoma" w:cs="Tahoma"/>
          <w:b/>
          <w:bCs/>
          <w:sz w:val="28"/>
          <w:szCs w:val="28"/>
          <w:lang w:val="fr-CA"/>
        </w:rPr>
      </w:pPr>
      <w:r w:rsidRPr="001A0620">
        <w:rPr>
          <w:rFonts w:ascii="Tahoma" w:hAnsi="Tahoma" w:cs="Tahoma"/>
          <w:b/>
          <w:bCs/>
          <w:sz w:val="28"/>
          <w:szCs w:val="28"/>
          <w:lang w:val="fr-CA"/>
        </w:rPr>
        <w:t>1. Heures</w:t>
      </w:r>
      <w:r w:rsidR="00474AD6" w:rsidRPr="001A0620">
        <w:rPr>
          <w:rFonts w:ascii="Tahoma" w:hAnsi="Tahoma" w:cs="Tahoma"/>
          <w:b/>
          <w:bCs/>
          <w:sz w:val="28"/>
          <w:szCs w:val="28"/>
          <w:lang w:val="fr-CA"/>
        </w:rPr>
        <w:t xml:space="preserve"> d'ouverture </w:t>
      </w:r>
    </w:p>
    <w:p w14:paraId="1A5B64C9" w14:textId="77777777" w:rsidR="00474AD6" w:rsidRPr="00026D2B" w:rsidRDefault="00474AD6" w:rsidP="00474AD6">
      <w:pPr>
        <w:pStyle w:val="Default"/>
        <w:ind w:left="360"/>
        <w:jc w:val="both"/>
        <w:rPr>
          <w:rFonts w:ascii="Tahoma" w:hAnsi="Tahoma" w:cs="Tahoma"/>
          <w:lang w:val="fr-CA"/>
        </w:rPr>
      </w:pPr>
    </w:p>
    <w:p w14:paraId="3F36243F" w14:textId="77777777" w:rsidR="00474AD6" w:rsidRPr="00026D2B" w:rsidRDefault="00474AD6" w:rsidP="00474AD6">
      <w:pPr>
        <w:pStyle w:val="Default"/>
        <w:jc w:val="both"/>
        <w:rPr>
          <w:rFonts w:ascii="Tahoma" w:hAnsi="Tahoma" w:cs="Tahoma"/>
          <w:lang w:val="fr-CA"/>
        </w:rPr>
      </w:pPr>
      <w:r>
        <w:rPr>
          <w:rFonts w:ascii="Tahoma" w:hAnsi="Tahoma" w:cs="Tahoma"/>
          <w:lang w:val="fr-CA"/>
        </w:rPr>
        <w:t>Le service de garde est ouvert de 6h30 heures à 18h00 heures</w:t>
      </w:r>
      <w:r w:rsidRPr="00026D2B">
        <w:rPr>
          <w:rFonts w:ascii="Tahoma" w:hAnsi="Tahoma" w:cs="Tahoma"/>
          <w:lang w:val="fr-CA"/>
        </w:rPr>
        <w:t xml:space="preserve">, du lundi au vendredi. </w:t>
      </w:r>
    </w:p>
    <w:p w14:paraId="1B196BB1" w14:textId="77777777" w:rsidR="00474AD6" w:rsidRPr="00026D2B" w:rsidRDefault="00474AD6" w:rsidP="00474AD6">
      <w:pPr>
        <w:pStyle w:val="Default"/>
        <w:jc w:val="both"/>
        <w:rPr>
          <w:rFonts w:ascii="Tahoma" w:hAnsi="Tahoma" w:cs="Tahoma"/>
          <w:lang w:val="fr-CA"/>
        </w:rPr>
      </w:pPr>
      <w:r w:rsidRPr="00026D2B">
        <w:rPr>
          <w:rFonts w:ascii="Tahoma" w:hAnsi="Tahoma" w:cs="Tahoma"/>
          <w:lang w:val="fr-CA"/>
        </w:rPr>
        <w:t xml:space="preserve">Voici la liste des numéros de téléphone, l’adresse courriel et la page Web: </w:t>
      </w:r>
    </w:p>
    <w:p w14:paraId="394520DF" w14:textId="0749E0EE" w:rsidR="00474AD6" w:rsidRPr="00026D2B" w:rsidRDefault="00474AD6" w:rsidP="00474AD6">
      <w:pPr>
        <w:pStyle w:val="Default"/>
        <w:jc w:val="both"/>
        <w:rPr>
          <w:rFonts w:ascii="Tahoma" w:hAnsi="Tahoma" w:cs="Tahoma"/>
          <w:lang w:val="fr-CA"/>
        </w:rPr>
      </w:pPr>
      <w:r>
        <w:rPr>
          <w:rFonts w:ascii="Tahoma" w:hAnsi="Tahoma" w:cs="Tahoma"/>
          <w:lang w:val="fr-CA"/>
        </w:rPr>
        <w:t>Service de g</w:t>
      </w:r>
      <w:r w:rsidR="00926084">
        <w:rPr>
          <w:rFonts w:ascii="Tahoma" w:hAnsi="Tahoma" w:cs="Tahoma"/>
          <w:lang w:val="fr-CA"/>
        </w:rPr>
        <w:t>arde Le</w:t>
      </w:r>
      <w:r w:rsidR="00EE3F50">
        <w:rPr>
          <w:rFonts w:ascii="Tahoma" w:hAnsi="Tahoma" w:cs="Tahoma"/>
          <w:lang w:val="fr-CA"/>
        </w:rPr>
        <w:t xml:space="preserve"> petit Royaume de Charlie</w:t>
      </w:r>
      <w:r w:rsidR="00945488">
        <w:rPr>
          <w:rFonts w:ascii="Tahoma" w:hAnsi="Tahoma" w:cs="Tahoma"/>
          <w:lang w:val="fr-CA"/>
        </w:rPr>
        <w:t> : 450-</w:t>
      </w:r>
      <w:r w:rsidR="00EE3F50">
        <w:rPr>
          <w:rFonts w:ascii="Tahoma" w:hAnsi="Tahoma" w:cs="Tahoma"/>
          <w:lang w:val="fr-CA"/>
        </w:rPr>
        <w:t>934-9225</w:t>
      </w:r>
    </w:p>
    <w:p w14:paraId="2C0ACE00" w14:textId="40C6CBA2" w:rsidR="00474AD6" w:rsidRPr="002C01B6" w:rsidRDefault="00474AD6" w:rsidP="00474AD6">
      <w:pPr>
        <w:pStyle w:val="Default"/>
        <w:jc w:val="both"/>
        <w:rPr>
          <w:lang w:val="fr-CA"/>
        </w:rPr>
      </w:pPr>
      <w:r w:rsidRPr="002C01B6">
        <w:rPr>
          <w:rFonts w:ascii="Tahoma" w:hAnsi="Tahoma" w:cs="Tahoma"/>
          <w:lang w:val="fr-CA"/>
        </w:rPr>
        <w:t xml:space="preserve">Courriel : </w:t>
      </w:r>
      <w:r w:rsidR="00EE3F50">
        <w:rPr>
          <w:rFonts w:ascii="Tahoma" w:hAnsi="Tahoma" w:cs="Tahoma"/>
          <w:lang w:val="fr-CA"/>
        </w:rPr>
        <w:t>lepetitroyaumedecharlie</w:t>
      </w:r>
      <w:r w:rsidR="002C01B6" w:rsidRPr="002C01B6">
        <w:rPr>
          <w:rFonts w:ascii="Tahoma" w:hAnsi="Tahoma" w:cs="Tahoma"/>
          <w:lang w:val="fr-CA"/>
        </w:rPr>
        <w:t>gmail.com</w:t>
      </w:r>
    </w:p>
    <w:p w14:paraId="358D9850" w14:textId="6285BA5E" w:rsidR="00474AD6" w:rsidRPr="002C01B6" w:rsidRDefault="00945488" w:rsidP="00474AD6">
      <w:pPr>
        <w:pStyle w:val="Default"/>
        <w:jc w:val="both"/>
        <w:rPr>
          <w:rFonts w:ascii="Tahoma" w:hAnsi="Tahoma" w:cs="Tahoma"/>
          <w:lang w:val="fr-CA"/>
        </w:rPr>
      </w:pPr>
      <w:r w:rsidRPr="002C01B6">
        <w:rPr>
          <w:rFonts w:ascii="Tahoma" w:hAnsi="Tahoma" w:cs="Tahoma"/>
          <w:lang w:val="fr-CA"/>
        </w:rPr>
        <w:t>Web: www.</w:t>
      </w:r>
      <w:r w:rsidR="00EE3F50">
        <w:rPr>
          <w:rFonts w:ascii="Tahoma" w:hAnsi="Tahoma" w:cs="Tahoma"/>
          <w:lang w:val="fr-CA"/>
        </w:rPr>
        <w:t>lepetitroyaumedecharlie.ca</w:t>
      </w:r>
    </w:p>
    <w:p w14:paraId="14190563" w14:textId="77777777" w:rsidR="00474AD6" w:rsidRPr="002C01B6" w:rsidRDefault="00474AD6" w:rsidP="00474AD6">
      <w:pPr>
        <w:pStyle w:val="Default"/>
        <w:jc w:val="both"/>
        <w:rPr>
          <w:lang w:val="fr-CA"/>
        </w:rPr>
      </w:pPr>
    </w:p>
    <w:p w14:paraId="1EF07604" w14:textId="012BB349" w:rsidR="00474AD6" w:rsidRDefault="00474AD6" w:rsidP="00474AD6">
      <w:pPr>
        <w:pStyle w:val="Default"/>
        <w:jc w:val="both"/>
        <w:rPr>
          <w:rFonts w:ascii="Tahoma" w:hAnsi="Tahoma" w:cs="Tahoma"/>
          <w:lang w:val="fr-CA"/>
        </w:rPr>
      </w:pPr>
      <w:r w:rsidRPr="00026D2B">
        <w:rPr>
          <w:rFonts w:ascii="Tahoma" w:hAnsi="Tahoma" w:cs="Tahoma"/>
          <w:lang w:val="fr-CA"/>
        </w:rPr>
        <w:t xml:space="preserve">Afin que votre enfant puisse bénéficier pleinement du programme éducatif, prévoyez l’arrivée de l’enfant quelques minutes avant le début des activités. Par ailleurs, en aucun cas votre enfant ne sera exclu d’une activité s’il arrive en retard sauf pour </w:t>
      </w:r>
      <w:r w:rsidR="00950D6F" w:rsidRPr="00026D2B">
        <w:rPr>
          <w:rFonts w:ascii="Tahoma" w:hAnsi="Tahoma" w:cs="Tahoma"/>
          <w:lang w:val="fr-CA"/>
        </w:rPr>
        <w:t>les sorties extérieures</w:t>
      </w:r>
      <w:r w:rsidRPr="00026D2B">
        <w:rPr>
          <w:rFonts w:ascii="Tahoma" w:hAnsi="Tahoma" w:cs="Tahoma"/>
          <w:lang w:val="fr-CA"/>
        </w:rPr>
        <w:t xml:space="preserve"> d</w:t>
      </w:r>
      <w:r w:rsidR="007B7D80">
        <w:rPr>
          <w:rFonts w:ascii="Tahoma" w:hAnsi="Tahoma" w:cs="Tahoma"/>
          <w:lang w:val="fr-CA"/>
        </w:rPr>
        <w:t>e la garderie</w:t>
      </w:r>
    </w:p>
    <w:p w14:paraId="09EC4322" w14:textId="77777777" w:rsidR="000367FB" w:rsidRDefault="000367FB" w:rsidP="00474AD6">
      <w:pPr>
        <w:pStyle w:val="Default"/>
        <w:jc w:val="both"/>
        <w:rPr>
          <w:rFonts w:ascii="Tahoma" w:hAnsi="Tahoma" w:cs="Tahoma"/>
          <w:lang w:val="fr-CA"/>
        </w:rPr>
      </w:pPr>
    </w:p>
    <w:p w14:paraId="47D8345C" w14:textId="77777777" w:rsidR="000367FB" w:rsidRPr="000367FB" w:rsidRDefault="000367FB" w:rsidP="00474AD6">
      <w:pPr>
        <w:pStyle w:val="Default"/>
        <w:jc w:val="both"/>
        <w:rPr>
          <w:rFonts w:ascii="Tahoma" w:hAnsi="Tahoma" w:cs="Tahoma"/>
          <w:b/>
          <w:lang w:val="fr-CA"/>
        </w:rPr>
      </w:pPr>
      <w:r>
        <w:rPr>
          <w:rFonts w:ascii="Tahoma" w:hAnsi="Tahoma" w:cs="Tahoma"/>
          <w:b/>
          <w:lang w:val="fr-CA"/>
        </w:rPr>
        <w:t>Proc</w:t>
      </w:r>
      <w:r w:rsidRPr="000367FB">
        <w:rPr>
          <w:rFonts w:ascii="Tahoma" w:hAnsi="Tahoma" w:cs="Tahoma"/>
          <w:b/>
          <w:lang w:val="fr-CA"/>
        </w:rPr>
        <w:t>édures d’arrivée et de d</w:t>
      </w:r>
      <w:r>
        <w:rPr>
          <w:rFonts w:ascii="Tahoma" w:hAnsi="Tahoma" w:cs="Tahoma"/>
          <w:b/>
          <w:lang w:val="fr-CA"/>
        </w:rPr>
        <w:t>épart</w:t>
      </w:r>
    </w:p>
    <w:p w14:paraId="4C5D926D" w14:textId="77777777" w:rsidR="00474AD6" w:rsidRPr="00026D2B" w:rsidRDefault="00474AD6" w:rsidP="00474AD6">
      <w:pPr>
        <w:pStyle w:val="Default"/>
        <w:jc w:val="both"/>
        <w:rPr>
          <w:rFonts w:ascii="Tahoma" w:hAnsi="Tahoma" w:cs="Tahoma"/>
          <w:lang w:val="fr-CA"/>
        </w:rPr>
      </w:pPr>
    </w:p>
    <w:p w14:paraId="3CC733BE" w14:textId="77777777" w:rsidR="00474AD6" w:rsidRDefault="00474AD6" w:rsidP="00474AD6">
      <w:pPr>
        <w:pStyle w:val="Default"/>
        <w:jc w:val="both"/>
        <w:rPr>
          <w:rFonts w:ascii="Tahoma" w:hAnsi="Tahoma" w:cs="Tahoma"/>
          <w:lang w:val="fr-CA"/>
        </w:rPr>
      </w:pPr>
      <w:r w:rsidRPr="00026D2B">
        <w:rPr>
          <w:rFonts w:ascii="Tahoma" w:hAnsi="Tahoma" w:cs="Tahoma"/>
          <w:lang w:val="fr-CA"/>
        </w:rPr>
        <w:t xml:space="preserve">Par mesure de sécurité, veuillez toujours aviser l’éducatrice de l’arrivée ou du départ de l’enfant. L'enfant doit être accompagné d'un adulte à l'arrivée comme au départ. Le parent doit reconduire l'enfant jusqu'à son local d'accueil et transmettre à l’éducatrice les informations importantes concernant l’état de son enfant. Le parent doit prévenir l'éducatrice lorsqu'il quitte le local, pour des raisons de contrôle et de sécurité. </w:t>
      </w:r>
    </w:p>
    <w:p w14:paraId="4118D930" w14:textId="77777777" w:rsidR="00474AD6" w:rsidRPr="00026D2B" w:rsidRDefault="00474AD6" w:rsidP="00474AD6">
      <w:pPr>
        <w:pStyle w:val="Default"/>
        <w:jc w:val="both"/>
        <w:rPr>
          <w:rFonts w:ascii="Tahoma" w:hAnsi="Tahoma" w:cs="Tahoma"/>
          <w:lang w:val="fr-CA"/>
        </w:rPr>
      </w:pPr>
    </w:p>
    <w:p w14:paraId="7150E61E" w14:textId="77777777" w:rsidR="00474AD6" w:rsidRDefault="00474AD6" w:rsidP="00474AD6">
      <w:pPr>
        <w:pStyle w:val="Default"/>
        <w:jc w:val="both"/>
        <w:rPr>
          <w:rFonts w:ascii="Tahoma" w:hAnsi="Tahoma" w:cs="Tahoma"/>
          <w:lang w:val="fr-CA"/>
        </w:rPr>
      </w:pPr>
      <w:r w:rsidRPr="00026D2B">
        <w:rPr>
          <w:rFonts w:ascii="Tahoma" w:hAnsi="Tahoma" w:cs="Tahoma"/>
          <w:lang w:val="fr-CA"/>
        </w:rPr>
        <w:t xml:space="preserve">Si quelqu'un d'autre que le parent vient chercher l'enfant, nous devons en être avisés soit par téléphone, soit au moment de l’arrivée de l'enfant le matin. Une pièce d’identité avec photo sera demandée à la personne qui vient chercher l’enfant. De plus, lorsqu’une personne autre que le ou les titulaires de l’autorité parentale vient fréquemment chercher l'enfant, il est requis d’en aviser la personne responsable de l’enfant pour l'inscrire explicitement au dossier </w:t>
      </w:r>
      <w:r w:rsidR="000367FB">
        <w:rPr>
          <w:rFonts w:ascii="Tahoma" w:hAnsi="Tahoma" w:cs="Tahoma"/>
          <w:lang w:val="fr-CA"/>
        </w:rPr>
        <w:t>de l'enfant.</w:t>
      </w:r>
    </w:p>
    <w:p w14:paraId="47990B61" w14:textId="77777777" w:rsidR="00AD2A85" w:rsidRDefault="00AD2A85" w:rsidP="00284F24">
      <w:pPr>
        <w:rPr>
          <w:rFonts w:ascii="Times New Roman" w:hAnsi="Times New Roman" w:cs="Times New Roman"/>
          <w:sz w:val="28"/>
          <w:szCs w:val="28"/>
          <w:lang w:val="fr-CA"/>
        </w:rPr>
      </w:pPr>
    </w:p>
    <w:p w14:paraId="55565317" w14:textId="77777777" w:rsidR="00474AD6" w:rsidRDefault="00474AD6" w:rsidP="00474AD6">
      <w:pPr>
        <w:pStyle w:val="Default"/>
        <w:jc w:val="both"/>
        <w:rPr>
          <w:rFonts w:ascii="Tahoma" w:hAnsi="Tahoma" w:cs="Tahoma"/>
          <w:lang w:val="fr-CA"/>
        </w:rPr>
      </w:pPr>
      <w:r w:rsidRPr="00026D2B">
        <w:rPr>
          <w:rFonts w:ascii="Tahoma" w:hAnsi="Tahoma" w:cs="Tahoma"/>
          <w:lang w:val="fr-CA"/>
        </w:rPr>
        <w:t>Le parent doit déshabiller et habiller son ou ses enfant(s) au service de garde En période estivale et lors de l’accueil des enfants à l’extérieur, il est fortement recommandé aux parents d’appliquer la crème solaire au préalable. Chaque enfant possède un endroit identifié à son nom, où ses vêtements de rechange et ses effets personnels sont rangés. Pour identifier ce casier (essentiel pour les éducatrices</w:t>
      </w:r>
      <w:r>
        <w:rPr>
          <w:rFonts w:ascii="Tahoma" w:hAnsi="Tahoma" w:cs="Tahoma"/>
          <w:lang w:val="fr-CA"/>
        </w:rPr>
        <w:t xml:space="preserve"> </w:t>
      </w:r>
      <w:r w:rsidRPr="00026D2B">
        <w:rPr>
          <w:rFonts w:ascii="Tahoma" w:hAnsi="Tahoma" w:cs="Tahoma"/>
          <w:lang w:val="fr-CA"/>
        </w:rPr>
        <w:t>remplaçantes), il est demandé d'apporter une photo récente de l’enfant. Le casier doit être vidé le vendredi de chaque semaine</w:t>
      </w:r>
      <w:r>
        <w:rPr>
          <w:rFonts w:ascii="Tahoma" w:hAnsi="Tahoma" w:cs="Tahoma"/>
          <w:lang w:val="fr-CA"/>
        </w:rPr>
        <w:t>.</w:t>
      </w:r>
    </w:p>
    <w:p w14:paraId="6BBE84CD" w14:textId="77777777" w:rsidR="00474AD6" w:rsidRDefault="00474AD6" w:rsidP="00474AD6">
      <w:pPr>
        <w:pStyle w:val="Default"/>
        <w:jc w:val="both"/>
        <w:rPr>
          <w:rFonts w:ascii="Tahoma" w:hAnsi="Tahoma" w:cs="Tahoma"/>
          <w:lang w:val="fr-CA"/>
        </w:rPr>
      </w:pPr>
    </w:p>
    <w:p w14:paraId="06F99873" w14:textId="77777777" w:rsidR="00474AD6" w:rsidRDefault="00474AD6" w:rsidP="00474AD6">
      <w:pPr>
        <w:pStyle w:val="Default"/>
        <w:jc w:val="both"/>
        <w:rPr>
          <w:rFonts w:ascii="Tahoma" w:hAnsi="Tahoma" w:cs="Tahoma"/>
          <w:lang w:val="fr-CA"/>
        </w:rPr>
      </w:pPr>
    </w:p>
    <w:p w14:paraId="305A1D84" w14:textId="77777777" w:rsidR="00474AD6" w:rsidRDefault="00474AD6" w:rsidP="00474AD6">
      <w:pPr>
        <w:pStyle w:val="Default"/>
        <w:jc w:val="both"/>
        <w:rPr>
          <w:rFonts w:ascii="Tahoma" w:hAnsi="Tahoma" w:cs="Tahoma"/>
          <w:lang w:val="fr-CA"/>
        </w:rPr>
      </w:pPr>
    </w:p>
    <w:p w14:paraId="0C2B0B1A" w14:textId="77777777" w:rsidR="00474AD6" w:rsidRDefault="00474AD6" w:rsidP="00474AD6">
      <w:pPr>
        <w:pStyle w:val="Default"/>
        <w:jc w:val="both"/>
        <w:rPr>
          <w:rFonts w:ascii="Tahoma" w:hAnsi="Tahoma" w:cs="Tahoma"/>
          <w:lang w:val="fr-CA"/>
        </w:rPr>
      </w:pPr>
    </w:p>
    <w:p w14:paraId="6A55961F" w14:textId="77777777" w:rsidR="00474AD6" w:rsidRDefault="00474AD6" w:rsidP="00474AD6">
      <w:pPr>
        <w:pStyle w:val="Default"/>
        <w:jc w:val="both"/>
        <w:rPr>
          <w:rFonts w:ascii="Tahoma" w:hAnsi="Tahoma" w:cs="Tahoma"/>
          <w:b/>
          <w:bCs/>
          <w:lang w:val="fr-CA"/>
        </w:rPr>
      </w:pPr>
      <w:r w:rsidRPr="00026D2B">
        <w:rPr>
          <w:rFonts w:ascii="Tahoma" w:hAnsi="Tahoma" w:cs="Tahoma"/>
          <w:b/>
          <w:bCs/>
          <w:lang w:val="fr-CA"/>
        </w:rPr>
        <w:lastRenderedPageBreak/>
        <w:t>Aux 4 semaines, les parents doivent signer la fiche d’assiduité et la remettre au bureau, tel qu’exigé par le Mini</w:t>
      </w:r>
      <w:r w:rsidR="000367FB">
        <w:rPr>
          <w:rFonts w:ascii="Tahoma" w:hAnsi="Tahoma" w:cs="Tahoma"/>
          <w:b/>
          <w:bCs/>
          <w:lang w:val="fr-CA"/>
        </w:rPr>
        <w:t>stère de la Famille</w:t>
      </w:r>
      <w:r w:rsidRPr="00026D2B">
        <w:rPr>
          <w:rFonts w:ascii="Tahoma" w:hAnsi="Tahoma" w:cs="Tahoma"/>
          <w:b/>
          <w:bCs/>
          <w:lang w:val="fr-CA"/>
        </w:rPr>
        <w:t xml:space="preserve">. (Règlement sur les services de garde éducatifs à l’enfance article 122 et 123) </w:t>
      </w:r>
    </w:p>
    <w:p w14:paraId="706D0D82" w14:textId="77777777" w:rsidR="00474AD6" w:rsidRDefault="00474AD6" w:rsidP="00474AD6">
      <w:pPr>
        <w:pStyle w:val="Default"/>
        <w:jc w:val="both"/>
        <w:rPr>
          <w:rFonts w:ascii="Tahoma" w:hAnsi="Tahoma" w:cs="Tahoma"/>
          <w:b/>
          <w:bCs/>
          <w:lang w:val="fr-CA"/>
        </w:rPr>
      </w:pPr>
    </w:p>
    <w:p w14:paraId="22AC23CC" w14:textId="77777777" w:rsidR="00474AD6" w:rsidRDefault="006D5C69" w:rsidP="006D5C69">
      <w:pPr>
        <w:pStyle w:val="Default"/>
        <w:jc w:val="both"/>
        <w:rPr>
          <w:rFonts w:ascii="Tahoma" w:hAnsi="Tahoma" w:cs="Tahoma"/>
          <w:b/>
          <w:bCs/>
          <w:lang w:val="fr-CA"/>
        </w:rPr>
      </w:pPr>
      <w:r>
        <w:rPr>
          <w:rFonts w:ascii="Tahoma" w:hAnsi="Tahoma" w:cs="Tahoma"/>
          <w:b/>
          <w:bCs/>
          <w:lang w:val="fr-CA"/>
        </w:rPr>
        <w:t xml:space="preserve">     </w:t>
      </w:r>
      <w:r w:rsidR="00474AD6" w:rsidRPr="00026D2B">
        <w:rPr>
          <w:rFonts w:ascii="Tahoma" w:hAnsi="Tahoma" w:cs="Tahoma"/>
          <w:b/>
          <w:bCs/>
          <w:lang w:val="fr-CA"/>
        </w:rPr>
        <w:t xml:space="preserve">Accès aux locaux </w:t>
      </w:r>
    </w:p>
    <w:p w14:paraId="40E60E6B" w14:textId="77777777" w:rsidR="00474AD6" w:rsidRPr="00026D2B" w:rsidRDefault="00474AD6" w:rsidP="00474AD6">
      <w:pPr>
        <w:pStyle w:val="Default"/>
        <w:jc w:val="both"/>
        <w:rPr>
          <w:rFonts w:ascii="Tahoma" w:hAnsi="Tahoma" w:cs="Tahoma"/>
          <w:lang w:val="fr-CA"/>
        </w:rPr>
      </w:pPr>
    </w:p>
    <w:p w14:paraId="54C3F962" w14:textId="77777777" w:rsidR="005473CB" w:rsidRDefault="00474AD6" w:rsidP="00474AD6">
      <w:pPr>
        <w:pStyle w:val="Default"/>
        <w:jc w:val="both"/>
        <w:rPr>
          <w:rFonts w:ascii="Tahoma" w:hAnsi="Tahoma" w:cs="Tahoma"/>
          <w:lang w:val="fr-CA"/>
        </w:rPr>
      </w:pPr>
      <w:r w:rsidRPr="00026D2B">
        <w:rPr>
          <w:rFonts w:ascii="Tahoma" w:hAnsi="Tahoma" w:cs="Tahoma"/>
          <w:lang w:val="fr-CA"/>
        </w:rPr>
        <w:t xml:space="preserve">Pendant les heures d’ouverture, vous avez accès aux locaux de l’installation lorsque vos enfants sont présents. </w:t>
      </w:r>
    </w:p>
    <w:p w14:paraId="7D430E9F" w14:textId="77777777" w:rsidR="00474AD6" w:rsidRDefault="00474AD6" w:rsidP="00474AD6">
      <w:pPr>
        <w:pStyle w:val="Default"/>
        <w:jc w:val="both"/>
        <w:rPr>
          <w:rFonts w:ascii="Tahoma" w:hAnsi="Tahoma" w:cs="Tahoma"/>
          <w:lang w:val="fr-CA"/>
        </w:rPr>
      </w:pPr>
    </w:p>
    <w:p w14:paraId="1094EACB" w14:textId="77777777" w:rsidR="005473CB" w:rsidRDefault="005473CB" w:rsidP="005473CB">
      <w:pPr>
        <w:pStyle w:val="Default"/>
        <w:ind w:left="360"/>
        <w:jc w:val="both"/>
        <w:rPr>
          <w:rFonts w:ascii="Tahoma" w:hAnsi="Tahoma" w:cs="Tahoma"/>
          <w:b/>
          <w:bCs/>
          <w:lang w:val="fr-CA"/>
        </w:rPr>
      </w:pPr>
    </w:p>
    <w:p w14:paraId="3C001921" w14:textId="77777777" w:rsidR="005473CB" w:rsidRDefault="006D5C69" w:rsidP="004B4431">
      <w:pPr>
        <w:pStyle w:val="Default"/>
        <w:jc w:val="both"/>
        <w:rPr>
          <w:rFonts w:ascii="Tahoma" w:hAnsi="Tahoma" w:cs="Tahoma"/>
          <w:b/>
          <w:bCs/>
          <w:lang w:val="fr-CA"/>
        </w:rPr>
      </w:pPr>
      <w:r w:rsidRPr="001A0620">
        <w:rPr>
          <w:rFonts w:ascii="Tahoma" w:hAnsi="Tahoma" w:cs="Tahoma"/>
          <w:b/>
          <w:bCs/>
          <w:sz w:val="28"/>
          <w:szCs w:val="28"/>
          <w:lang w:val="fr-CA"/>
        </w:rPr>
        <w:t>2.</w:t>
      </w:r>
      <w:r w:rsidRPr="00026D2B">
        <w:rPr>
          <w:rFonts w:ascii="Tahoma" w:hAnsi="Tahoma" w:cs="Tahoma"/>
          <w:b/>
          <w:bCs/>
          <w:lang w:val="fr-CA"/>
        </w:rPr>
        <w:t xml:space="preserve"> </w:t>
      </w:r>
      <w:r w:rsidRPr="001A0620">
        <w:rPr>
          <w:rFonts w:ascii="Tahoma" w:hAnsi="Tahoma" w:cs="Tahoma"/>
          <w:b/>
          <w:bCs/>
          <w:sz w:val="28"/>
          <w:szCs w:val="28"/>
          <w:lang w:val="fr-CA"/>
        </w:rPr>
        <w:t>Programme</w:t>
      </w:r>
      <w:r w:rsidR="005473CB" w:rsidRPr="001A0620">
        <w:rPr>
          <w:rFonts w:ascii="Tahoma" w:hAnsi="Tahoma" w:cs="Tahoma"/>
          <w:b/>
          <w:bCs/>
          <w:sz w:val="28"/>
          <w:szCs w:val="28"/>
          <w:lang w:val="fr-CA"/>
        </w:rPr>
        <w:t xml:space="preserve"> éducatif</w:t>
      </w:r>
      <w:r w:rsidR="005473CB" w:rsidRPr="001A0620">
        <w:rPr>
          <w:rFonts w:ascii="Tahoma" w:hAnsi="Tahoma" w:cs="Tahoma"/>
          <w:b/>
          <w:bCs/>
          <w:sz w:val="26"/>
          <w:szCs w:val="26"/>
          <w:lang w:val="fr-CA"/>
        </w:rPr>
        <w:t xml:space="preserve"> </w:t>
      </w:r>
    </w:p>
    <w:p w14:paraId="6AD0E758" w14:textId="77777777" w:rsidR="005473CB" w:rsidRDefault="005473CB" w:rsidP="005473CB">
      <w:pPr>
        <w:pStyle w:val="Default"/>
        <w:ind w:left="720"/>
        <w:jc w:val="both"/>
        <w:rPr>
          <w:rFonts w:ascii="Tahoma" w:hAnsi="Tahoma" w:cs="Tahoma"/>
          <w:lang w:val="fr-CA"/>
        </w:rPr>
      </w:pPr>
    </w:p>
    <w:p w14:paraId="6B480B6F" w14:textId="77777777" w:rsidR="005473CB" w:rsidRPr="00026D2B" w:rsidRDefault="005473CB" w:rsidP="005473CB">
      <w:pPr>
        <w:pStyle w:val="Default"/>
        <w:ind w:left="720"/>
        <w:jc w:val="both"/>
        <w:rPr>
          <w:rFonts w:ascii="Tahoma" w:hAnsi="Tahoma" w:cs="Tahoma"/>
          <w:lang w:val="fr-CA"/>
        </w:rPr>
      </w:pPr>
    </w:p>
    <w:p w14:paraId="45EB93E4" w14:textId="77777777" w:rsidR="005473CB" w:rsidRDefault="005473CB" w:rsidP="005473CB">
      <w:pPr>
        <w:pStyle w:val="Default"/>
        <w:jc w:val="both"/>
        <w:rPr>
          <w:rFonts w:ascii="Tahoma" w:hAnsi="Tahoma" w:cs="Tahoma"/>
          <w:lang w:val="fr-CA"/>
        </w:rPr>
      </w:pPr>
      <w:r w:rsidRPr="00026D2B">
        <w:rPr>
          <w:rFonts w:ascii="Tahoma" w:hAnsi="Tahoma" w:cs="Tahoma"/>
          <w:lang w:val="fr-CA"/>
        </w:rPr>
        <w:t>N</w:t>
      </w:r>
      <w:r>
        <w:rPr>
          <w:rFonts w:ascii="Tahoma" w:hAnsi="Tahoma" w:cs="Tahoma"/>
          <w:lang w:val="fr-CA"/>
        </w:rPr>
        <w:t>otre service de garde</w:t>
      </w:r>
      <w:r w:rsidRPr="00026D2B">
        <w:rPr>
          <w:rFonts w:ascii="Tahoma" w:hAnsi="Tahoma" w:cs="Tahoma"/>
          <w:lang w:val="fr-CA"/>
        </w:rPr>
        <w:t xml:space="preserve"> applique les principes du programme éducatif en tenant compte de ses ressources et des possibilités que lui offre son environnement tout en veillant à la sécurité et au bien-être des enfants. Ce programme est adapté à l’âge des enfants et à la période de temps pendant la</w:t>
      </w:r>
      <w:r w:rsidR="00926084">
        <w:rPr>
          <w:rFonts w:ascii="Tahoma" w:hAnsi="Tahoma" w:cs="Tahoma"/>
          <w:lang w:val="fr-CA"/>
        </w:rPr>
        <w:t>quelle ils fréquentent le service de garde</w:t>
      </w:r>
      <w:r w:rsidRPr="00026D2B">
        <w:rPr>
          <w:rFonts w:ascii="Tahoma" w:hAnsi="Tahoma" w:cs="Tahoma"/>
          <w:lang w:val="fr-CA"/>
        </w:rPr>
        <w:t xml:space="preserve"> mais demeure équilibré entre les jeux à l’intérieur et à l’extérieur, les jeux calmes et actifs, les activités individuelles et collectives, en petit et en grand groupe. </w:t>
      </w:r>
    </w:p>
    <w:p w14:paraId="79956153" w14:textId="77777777" w:rsidR="005473CB" w:rsidRPr="00026D2B" w:rsidRDefault="005473CB" w:rsidP="005473CB">
      <w:pPr>
        <w:pStyle w:val="Default"/>
        <w:jc w:val="both"/>
        <w:rPr>
          <w:rFonts w:ascii="Tahoma" w:hAnsi="Tahoma" w:cs="Tahoma"/>
          <w:lang w:val="fr-CA"/>
        </w:rPr>
      </w:pPr>
    </w:p>
    <w:p w14:paraId="72C3A2A3" w14:textId="77777777" w:rsidR="005473CB" w:rsidRDefault="005473CB" w:rsidP="005473CB">
      <w:pPr>
        <w:pStyle w:val="Default"/>
        <w:jc w:val="both"/>
        <w:rPr>
          <w:rFonts w:ascii="Tahoma" w:hAnsi="Tahoma" w:cs="Tahoma"/>
          <w:lang w:val="fr-CA"/>
        </w:rPr>
      </w:pPr>
      <w:r w:rsidRPr="00026D2B">
        <w:rPr>
          <w:rFonts w:ascii="Tahoma" w:hAnsi="Tahoma" w:cs="Tahoma"/>
          <w:lang w:val="fr-CA"/>
        </w:rPr>
        <w:t xml:space="preserve">Le programme permet à l’enfant de se développer dans toutes les dimensions de sa personne. Les interventions éducatives sont donc de qualité et permettent la continuité éducative entre les familles et le service de garde éducatif afin de favoriser le passage à la maternelle. </w:t>
      </w:r>
    </w:p>
    <w:p w14:paraId="56434039" w14:textId="77777777" w:rsidR="005473CB" w:rsidRPr="00026D2B" w:rsidRDefault="005473CB" w:rsidP="005473CB">
      <w:pPr>
        <w:pStyle w:val="Default"/>
        <w:jc w:val="both"/>
        <w:rPr>
          <w:rFonts w:ascii="Tahoma" w:hAnsi="Tahoma" w:cs="Tahoma"/>
          <w:lang w:val="fr-CA"/>
        </w:rPr>
      </w:pPr>
    </w:p>
    <w:p w14:paraId="6D03B208" w14:textId="77777777" w:rsidR="005473CB" w:rsidRDefault="005473CB" w:rsidP="005473CB">
      <w:pPr>
        <w:pStyle w:val="Default"/>
        <w:jc w:val="both"/>
        <w:rPr>
          <w:rFonts w:ascii="Tahoma" w:hAnsi="Tahoma" w:cs="Tahoma"/>
          <w:lang w:val="fr-CA"/>
        </w:rPr>
      </w:pPr>
      <w:r w:rsidRPr="00026D2B">
        <w:rPr>
          <w:rFonts w:ascii="Tahoma" w:hAnsi="Tahoma" w:cs="Tahoma"/>
          <w:lang w:val="fr-CA"/>
        </w:rPr>
        <w:t>Le jeu est considéré comme un moyen privilégié permettant à l’enfant de s’épanouir. L’enfant est le premier agent de son développement et il est appelé à choisir les activités auxquelles il s’adonne dans un environnement structuré. Chaque enfant étant unique, le personnel respecte son rythme et ses besoins. Le programme éducatif prépare les tout-petits aux étapes ultérieures de leur développement. Une collaboration étroite avec les parents est également essentielle au développement global et harmonieux de l’en</w:t>
      </w:r>
      <w:r w:rsidR="00867C15">
        <w:rPr>
          <w:rFonts w:ascii="Tahoma" w:hAnsi="Tahoma" w:cs="Tahoma"/>
          <w:lang w:val="fr-CA"/>
        </w:rPr>
        <w:t>fant.</w:t>
      </w:r>
    </w:p>
    <w:p w14:paraId="41D1C941" w14:textId="77777777" w:rsidR="000367FB" w:rsidRDefault="000367FB" w:rsidP="005473CB">
      <w:pPr>
        <w:pStyle w:val="Default"/>
        <w:jc w:val="both"/>
        <w:rPr>
          <w:rFonts w:ascii="Tahoma" w:hAnsi="Tahoma" w:cs="Tahoma"/>
          <w:lang w:val="fr-CA"/>
        </w:rPr>
      </w:pPr>
    </w:p>
    <w:p w14:paraId="28228F44" w14:textId="77777777" w:rsidR="005473CB" w:rsidRDefault="000367FB" w:rsidP="005473CB">
      <w:pPr>
        <w:pStyle w:val="Default"/>
        <w:jc w:val="both"/>
        <w:rPr>
          <w:rFonts w:ascii="Tahoma" w:hAnsi="Tahoma" w:cs="Tahoma"/>
          <w:lang w:val="fr-CA"/>
        </w:rPr>
      </w:pPr>
      <w:r>
        <w:rPr>
          <w:rFonts w:ascii="Tahoma" w:hAnsi="Tahoma" w:cs="Tahoma"/>
          <w:lang w:val="fr-CA"/>
        </w:rPr>
        <w:t>Le</w:t>
      </w:r>
      <w:r w:rsidR="00655F77">
        <w:rPr>
          <w:rFonts w:ascii="Tahoma" w:hAnsi="Tahoma" w:cs="Tahoma"/>
          <w:lang w:val="fr-CA"/>
        </w:rPr>
        <w:t xml:space="preserve"> </w:t>
      </w:r>
      <w:r>
        <w:rPr>
          <w:rFonts w:ascii="Tahoma" w:hAnsi="Tahoma" w:cs="Tahoma"/>
          <w:lang w:val="fr-CA"/>
        </w:rPr>
        <w:t>prog</w:t>
      </w:r>
      <w:r w:rsidR="00655F77">
        <w:rPr>
          <w:rFonts w:ascii="Tahoma" w:hAnsi="Tahoma" w:cs="Tahoma"/>
          <w:lang w:val="fr-CA"/>
        </w:rPr>
        <w:t>r</w:t>
      </w:r>
      <w:r>
        <w:rPr>
          <w:rFonts w:ascii="Tahoma" w:hAnsi="Tahoma" w:cs="Tahoma"/>
          <w:lang w:val="fr-CA"/>
        </w:rPr>
        <w:t>amme</w:t>
      </w:r>
      <w:r w:rsidR="00655F77">
        <w:rPr>
          <w:rFonts w:ascii="Tahoma" w:hAnsi="Tahoma" w:cs="Tahoma"/>
          <w:lang w:val="fr-CA"/>
        </w:rPr>
        <w:t xml:space="preserve"> éducatif</w:t>
      </w:r>
      <w:r>
        <w:rPr>
          <w:rFonts w:ascii="Tahoma" w:hAnsi="Tahoma" w:cs="Tahoma"/>
          <w:lang w:val="fr-CA"/>
        </w:rPr>
        <w:t xml:space="preserve"> en entier pourra être remis en entier </w:t>
      </w:r>
      <w:r w:rsidR="00655F77">
        <w:rPr>
          <w:rFonts w:ascii="Tahoma" w:hAnsi="Tahoma" w:cs="Tahoma"/>
          <w:lang w:val="fr-CA"/>
        </w:rPr>
        <w:t>aux</w:t>
      </w:r>
      <w:r>
        <w:rPr>
          <w:rFonts w:ascii="Tahoma" w:hAnsi="Tahoma" w:cs="Tahoma"/>
          <w:lang w:val="fr-CA"/>
        </w:rPr>
        <w:t xml:space="preserve"> parent</w:t>
      </w:r>
      <w:r w:rsidR="00655F77">
        <w:rPr>
          <w:rFonts w:ascii="Tahoma" w:hAnsi="Tahoma" w:cs="Tahoma"/>
          <w:lang w:val="fr-CA"/>
        </w:rPr>
        <w:t>s</w:t>
      </w:r>
      <w:r>
        <w:rPr>
          <w:rFonts w:ascii="Tahoma" w:hAnsi="Tahoma" w:cs="Tahoma"/>
          <w:lang w:val="fr-CA"/>
        </w:rPr>
        <w:t xml:space="preserve"> qui le désirent</w:t>
      </w:r>
      <w:r w:rsidR="00655F77">
        <w:rPr>
          <w:rFonts w:ascii="Tahoma" w:hAnsi="Tahoma" w:cs="Tahoma"/>
          <w:lang w:val="fr-CA"/>
        </w:rPr>
        <w:t xml:space="preserve">. </w:t>
      </w:r>
    </w:p>
    <w:p w14:paraId="50DEF693" w14:textId="77777777" w:rsidR="000367FB" w:rsidRDefault="000367FB" w:rsidP="005473CB">
      <w:pPr>
        <w:pStyle w:val="Default"/>
        <w:jc w:val="both"/>
        <w:rPr>
          <w:rFonts w:ascii="Tahoma" w:hAnsi="Tahoma" w:cs="Tahoma"/>
          <w:lang w:val="fr-CA"/>
        </w:rPr>
      </w:pPr>
    </w:p>
    <w:p w14:paraId="14A63B33" w14:textId="77777777" w:rsidR="000367FB" w:rsidRDefault="000367FB" w:rsidP="005473CB">
      <w:pPr>
        <w:pStyle w:val="Default"/>
        <w:jc w:val="both"/>
        <w:rPr>
          <w:rFonts w:ascii="Tahoma" w:hAnsi="Tahoma" w:cs="Tahoma"/>
          <w:lang w:val="fr-CA"/>
        </w:rPr>
      </w:pPr>
    </w:p>
    <w:p w14:paraId="4839C62E" w14:textId="77777777" w:rsidR="005473CB" w:rsidRDefault="005473CB" w:rsidP="005473CB">
      <w:pPr>
        <w:pStyle w:val="Default"/>
        <w:jc w:val="both"/>
        <w:rPr>
          <w:rFonts w:ascii="Tahoma" w:hAnsi="Tahoma" w:cs="Tahoma"/>
          <w:lang w:val="fr-CA"/>
        </w:rPr>
      </w:pPr>
    </w:p>
    <w:p w14:paraId="6B74A475" w14:textId="77777777" w:rsidR="00867C15" w:rsidRDefault="00867C15" w:rsidP="00867C15">
      <w:pPr>
        <w:rPr>
          <w:b/>
          <w:lang w:val="fr-CA"/>
        </w:rPr>
      </w:pPr>
    </w:p>
    <w:p w14:paraId="74D5FCDC" w14:textId="77777777" w:rsidR="00867C15" w:rsidRDefault="00867C15" w:rsidP="00867C15">
      <w:pPr>
        <w:rPr>
          <w:b/>
          <w:lang w:val="fr-CA"/>
        </w:rPr>
      </w:pPr>
    </w:p>
    <w:p w14:paraId="5052748A" w14:textId="77777777" w:rsidR="00867C15" w:rsidRDefault="00867C15" w:rsidP="00867C15">
      <w:pPr>
        <w:rPr>
          <w:b/>
          <w:lang w:val="fr-CA"/>
        </w:rPr>
      </w:pPr>
    </w:p>
    <w:p w14:paraId="3F4BA368" w14:textId="77777777" w:rsidR="00EE3F50" w:rsidRDefault="00EE3F50" w:rsidP="00867C15">
      <w:pPr>
        <w:rPr>
          <w:b/>
          <w:lang w:val="fr-CA"/>
        </w:rPr>
      </w:pPr>
    </w:p>
    <w:p w14:paraId="064DAC47" w14:textId="77777777" w:rsidR="00867C15" w:rsidRPr="001C3E49" w:rsidRDefault="00867C15" w:rsidP="00867C15">
      <w:pPr>
        <w:rPr>
          <w:b/>
          <w:lang w:val="fr-CA"/>
        </w:rPr>
      </w:pPr>
    </w:p>
    <w:p w14:paraId="6CD6C09C" w14:textId="77777777" w:rsidR="00D54AC6" w:rsidRDefault="00D54AC6" w:rsidP="00867C15">
      <w:pPr>
        <w:pStyle w:val="NormalWeb"/>
        <w:ind w:left="720"/>
        <w:jc w:val="both"/>
        <w:rPr>
          <w:rFonts w:ascii="Tahoma" w:hAnsi="Tahoma" w:cs="Tahoma"/>
          <w:b/>
          <w:color w:val="000000"/>
          <w:lang w:val="fr-FR"/>
        </w:rPr>
      </w:pPr>
      <w:r w:rsidRPr="00D54AC6">
        <w:rPr>
          <w:rFonts w:ascii="Tahoma" w:hAnsi="Tahoma" w:cs="Tahoma"/>
          <w:b/>
          <w:color w:val="000000"/>
          <w:lang w:val="fr-FR"/>
        </w:rPr>
        <w:lastRenderedPageBreak/>
        <w:t>Activités planifiées en dehors des activités de bas</w:t>
      </w:r>
      <w:r w:rsidR="000D6286">
        <w:rPr>
          <w:rFonts w:ascii="Tahoma" w:hAnsi="Tahoma" w:cs="Tahoma"/>
          <w:b/>
          <w:color w:val="000000"/>
          <w:lang w:val="fr-FR"/>
        </w:rPr>
        <w:t>e</w:t>
      </w:r>
    </w:p>
    <w:p w14:paraId="05A80FF2" w14:textId="7FEDCADE" w:rsidR="00D54AC6" w:rsidRPr="00D54AC6" w:rsidRDefault="00D54AC6" w:rsidP="00867C15">
      <w:pPr>
        <w:pStyle w:val="NormalWeb"/>
        <w:ind w:left="720"/>
        <w:jc w:val="both"/>
        <w:rPr>
          <w:rFonts w:ascii="Tahoma" w:hAnsi="Tahoma" w:cs="Tahoma"/>
          <w:color w:val="000000"/>
          <w:lang w:val="fr-FR"/>
        </w:rPr>
      </w:pPr>
      <w:r>
        <w:rPr>
          <w:rFonts w:ascii="Tahoma" w:hAnsi="Tahoma" w:cs="Tahoma"/>
          <w:color w:val="000000"/>
          <w:lang w:val="fr-FR"/>
        </w:rPr>
        <w:t xml:space="preserve">Nous offrons des cours de motricité globale et motricité fine. Les cours sont offerts aux enfants de 18 mois à 5 ans. De plus, nous faisons un spectacle de fin d’année </w:t>
      </w:r>
      <w:r w:rsidR="000D6286">
        <w:rPr>
          <w:rFonts w:ascii="Tahoma" w:hAnsi="Tahoma" w:cs="Tahoma"/>
          <w:color w:val="000000"/>
          <w:lang w:val="fr-FR"/>
        </w:rPr>
        <w:t>pour les enfants gradués</w:t>
      </w:r>
      <w:r>
        <w:rPr>
          <w:rFonts w:ascii="Tahoma" w:hAnsi="Tahoma" w:cs="Tahoma"/>
          <w:color w:val="000000"/>
          <w:lang w:val="fr-FR"/>
        </w:rPr>
        <w:t>. Nous avons des spectacles selon les thèmes du mois ex : spectacle d’halloween et de Noël, visite du Père Noël, journée traditionnelle (je m’habille de façon traditionnelle de mon pays)</w:t>
      </w:r>
      <w:r w:rsidR="000D6286">
        <w:rPr>
          <w:rFonts w:ascii="Tahoma" w:hAnsi="Tahoma" w:cs="Tahoma"/>
          <w:color w:val="000000"/>
          <w:lang w:val="fr-FR"/>
        </w:rPr>
        <w:t>…</w:t>
      </w:r>
    </w:p>
    <w:p w14:paraId="1B78605A" w14:textId="77777777" w:rsidR="00A4302A" w:rsidRPr="00867C15" w:rsidRDefault="00A4302A" w:rsidP="00867C15">
      <w:pPr>
        <w:pStyle w:val="NormalWeb"/>
        <w:jc w:val="both"/>
        <w:rPr>
          <w:rFonts w:ascii="Tahoma" w:hAnsi="Tahoma" w:cs="Tahoma"/>
          <w:color w:val="000000"/>
          <w:lang w:val="fr-FR"/>
        </w:rPr>
      </w:pPr>
    </w:p>
    <w:p w14:paraId="74152154" w14:textId="4CB8413E" w:rsidR="00867C15" w:rsidRPr="00867C15" w:rsidRDefault="00867C15" w:rsidP="00867C15">
      <w:pPr>
        <w:pStyle w:val="NormalWeb"/>
        <w:ind w:left="720"/>
        <w:jc w:val="both"/>
        <w:rPr>
          <w:rFonts w:ascii="Tahoma" w:hAnsi="Tahoma" w:cs="Tahoma"/>
          <w:b/>
          <w:color w:val="000000"/>
          <w:lang w:val="fr-FR"/>
        </w:rPr>
      </w:pPr>
      <w:r w:rsidRPr="00867C15">
        <w:rPr>
          <w:rFonts w:ascii="Tahoma" w:hAnsi="Tahoma" w:cs="Tahoma"/>
          <w:b/>
          <w:color w:val="000000"/>
          <w:lang w:val="fr-FR"/>
        </w:rPr>
        <w:t>L’intervention choisit par Le</w:t>
      </w:r>
      <w:r w:rsidR="00EE3F50">
        <w:rPr>
          <w:rFonts w:ascii="Tahoma" w:hAnsi="Tahoma" w:cs="Tahoma"/>
          <w:b/>
          <w:color w:val="000000"/>
          <w:lang w:val="fr-FR"/>
        </w:rPr>
        <w:t xml:space="preserve"> petit Royaume de Charlie</w:t>
      </w:r>
    </w:p>
    <w:p w14:paraId="69AC7C0A" w14:textId="77777777" w:rsidR="00867C15" w:rsidRPr="00867C15" w:rsidRDefault="00867C15" w:rsidP="00867C15">
      <w:pPr>
        <w:pStyle w:val="NormalWeb"/>
        <w:ind w:left="720"/>
        <w:jc w:val="both"/>
        <w:rPr>
          <w:rFonts w:ascii="Tahoma" w:hAnsi="Tahoma" w:cs="Tahoma"/>
          <w:b/>
          <w:color w:val="000000"/>
          <w:lang w:val="fr-FR"/>
        </w:rPr>
      </w:pPr>
      <w:r w:rsidRPr="00867C15">
        <w:rPr>
          <w:rFonts w:ascii="Tahoma" w:hAnsi="Tahoma" w:cs="Tahoma"/>
          <w:b/>
          <w:color w:val="000000"/>
          <w:lang w:val="fr-FR"/>
        </w:rPr>
        <w:t>L’intervention démocratique</w:t>
      </w:r>
    </w:p>
    <w:p w14:paraId="191F7476" w14:textId="1D84413F" w:rsidR="00634E81" w:rsidRPr="00A4302A" w:rsidRDefault="00867C15" w:rsidP="00A4302A">
      <w:pPr>
        <w:pStyle w:val="NormalWeb"/>
        <w:ind w:left="720"/>
        <w:jc w:val="both"/>
        <w:rPr>
          <w:rFonts w:ascii="Tahoma" w:hAnsi="Tahoma" w:cs="Tahoma"/>
          <w:color w:val="000000"/>
          <w:lang w:val="fr-FR"/>
        </w:rPr>
      </w:pPr>
      <w:r w:rsidRPr="00867C15">
        <w:rPr>
          <w:rFonts w:ascii="Tahoma" w:hAnsi="Tahoma" w:cs="Tahoma"/>
          <w:color w:val="000000"/>
          <w:lang w:val="fr-FR"/>
        </w:rPr>
        <w:t>Les éducatrice</w:t>
      </w:r>
      <w:r w:rsidR="0069670C">
        <w:rPr>
          <w:rFonts w:ascii="Tahoma" w:hAnsi="Tahoma" w:cs="Tahoma"/>
          <w:color w:val="000000"/>
          <w:lang w:val="fr-FR"/>
        </w:rPr>
        <w:t>s</w:t>
      </w:r>
      <w:r w:rsidRPr="00867C15">
        <w:rPr>
          <w:rFonts w:ascii="Tahoma" w:hAnsi="Tahoma" w:cs="Tahoma"/>
          <w:color w:val="000000"/>
          <w:lang w:val="fr-FR"/>
        </w:rPr>
        <w:t xml:space="preserve"> favorisent le libre choix de l’enfant et l’incite à participer aux décisions, dans la mesure de ses capacités et dans le respect de certaines règles de conduite et de sécurité. </w:t>
      </w:r>
      <w:r w:rsidR="00BC378C">
        <w:rPr>
          <w:rFonts w:ascii="Tahoma" w:hAnsi="Tahoma" w:cs="Tahoma"/>
          <w:color w:val="000000"/>
          <w:lang w:val="fr-FR"/>
        </w:rPr>
        <w:t>À</w:t>
      </w:r>
      <w:r w:rsidR="0072747A">
        <w:rPr>
          <w:rFonts w:ascii="Tahoma" w:hAnsi="Tahoma" w:cs="Tahoma"/>
          <w:color w:val="000000"/>
          <w:lang w:val="fr-FR"/>
        </w:rPr>
        <w:t xml:space="preserve"> </w:t>
      </w:r>
      <w:r w:rsidRPr="00867C15">
        <w:rPr>
          <w:rFonts w:ascii="Tahoma" w:hAnsi="Tahoma" w:cs="Tahoma"/>
          <w:color w:val="000000"/>
          <w:lang w:val="fr-FR"/>
        </w:rPr>
        <w:t>la garderie, que ce soit avec les enfants, les éducatrices ou le personnel, les erreurs et conflits sont considérés comme des occasions d’apprentissage. La garderie fait preuve de souplesse, mais aussi de constance dans ses interventions. Le personnel de la garderie adopte le style démocratique et construit avec les enfants une relation grâce à laquelle ces derniers sont plus motivés, ont plus de projets personnels et construisent davantage leurs propres connaissance</w:t>
      </w:r>
      <w:r w:rsidR="00DD7406">
        <w:rPr>
          <w:rFonts w:ascii="Tahoma" w:hAnsi="Tahoma" w:cs="Tahoma"/>
          <w:color w:val="000000"/>
          <w:lang w:val="fr-FR"/>
        </w:rPr>
        <w:t>s</w:t>
      </w:r>
      <w:r w:rsidRPr="00867C15">
        <w:rPr>
          <w:rFonts w:ascii="Tahoma" w:hAnsi="Tahoma" w:cs="Tahoma"/>
          <w:color w:val="000000"/>
          <w:lang w:val="fr-FR"/>
        </w:rPr>
        <w:t>. Leur</w:t>
      </w:r>
      <w:r w:rsidR="00DD7406">
        <w:rPr>
          <w:rFonts w:ascii="Tahoma" w:hAnsi="Tahoma" w:cs="Tahoma"/>
          <w:color w:val="000000"/>
          <w:lang w:val="fr-FR"/>
        </w:rPr>
        <w:t>s</w:t>
      </w:r>
      <w:r w:rsidRPr="00867C15">
        <w:rPr>
          <w:rFonts w:ascii="Tahoma" w:hAnsi="Tahoma" w:cs="Tahoma"/>
          <w:color w:val="000000"/>
          <w:lang w:val="fr-FR"/>
        </w:rPr>
        <w:t xml:space="preserve"> exigences ou leurs consignes sont peu nombreuses, mais elles sont explicites et bien adaptées à l’âge des enfants. Les méthodes punitives telles que la réprimande, le rejet, l’humiliation ou la punition corporelle sont inacceptables aux yeux des dirigeants, car elles peuvent entraîner chez l’enfant le développement de sentiment négatifs envers lui-même ou envers autrui et ne répond pas aux objectifs de la garderie (favoriser l’estime de soi).</w:t>
      </w:r>
    </w:p>
    <w:p w14:paraId="66C38AC3" w14:textId="77777777" w:rsidR="00634E81" w:rsidRDefault="00634E81" w:rsidP="005473CB">
      <w:pPr>
        <w:pStyle w:val="Default"/>
        <w:jc w:val="both"/>
        <w:rPr>
          <w:rFonts w:ascii="Tahoma" w:hAnsi="Tahoma" w:cs="Tahoma"/>
          <w:lang w:val="fr-CA"/>
        </w:rPr>
      </w:pPr>
    </w:p>
    <w:p w14:paraId="76AF4802" w14:textId="77777777" w:rsidR="00634E81" w:rsidRDefault="006D5C69" w:rsidP="00634E81">
      <w:pPr>
        <w:pStyle w:val="Default"/>
        <w:tabs>
          <w:tab w:val="left" w:pos="284"/>
          <w:tab w:val="left" w:pos="851"/>
        </w:tabs>
        <w:jc w:val="both"/>
        <w:rPr>
          <w:rFonts w:ascii="Tahoma" w:hAnsi="Tahoma" w:cs="Tahoma"/>
          <w:b/>
          <w:bCs/>
          <w:lang w:val="fr-CA"/>
        </w:rPr>
      </w:pPr>
      <w:r w:rsidRPr="001A0620">
        <w:rPr>
          <w:rFonts w:ascii="Tahoma" w:hAnsi="Tahoma" w:cs="Tahoma"/>
          <w:b/>
          <w:bCs/>
          <w:sz w:val="28"/>
          <w:szCs w:val="28"/>
          <w:lang w:val="fr-CA"/>
        </w:rPr>
        <w:t>3. Repas</w:t>
      </w:r>
      <w:r w:rsidR="00634E81" w:rsidRPr="00026D2B">
        <w:rPr>
          <w:rFonts w:ascii="Tahoma" w:hAnsi="Tahoma" w:cs="Tahoma"/>
          <w:b/>
          <w:bCs/>
          <w:lang w:val="fr-CA"/>
        </w:rPr>
        <w:t xml:space="preserve"> </w:t>
      </w:r>
    </w:p>
    <w:p w14:paraId="3D6A6784" w14:textId="77777777" w:rsidR="006D5C69" w:rsidRPr="00026D2B" w:rsidRDefault="006D5C69" w:rsidP="00634E81">
      <w:pPr>
        <w:pStyle w:val="Default"/>
        <w:tabs>
          <w:tab w:val="left" w:pos="284"/>
          <w:tab w:val="left" w:pos="851"/>
        </w:tabs>
        <w:jc w:val="both"/>
        <w:rPr>
          <w:rFonts w:ascii="Tahoma" w:hAnsi="Tahoma" w:cs="Tahoma"/>
          <w:lang w:val="fr-CA"/>
        </w:rPr>
      </w:pPr>
    </w:p>
    <w:p w14:paraId="36121748" w14:textId="7AC6C9A2" w:rsidR="005473CB" w:rsidRDefault="00634E81" w:rsidP="00634E81">
      <w:pPr>
        <w:pStyle w:val="Default"/>
        <w:jc w:val="both"/>
        <w:rPr>
          <w:rFonts w:ascii="Tahoma" w:hAnsi="Tahoma" w:cs="Tahoma"/>
          <w:lang w:val="fr-CA"/>
        </w:rPr>
      </w:pPr>
      <w:r w:rsidRPr="00026D2B">
        <w:rPr>
          <w:rFonts w:ascii="Tahoma" w:hAnsi="Tahoma" w:cs="Tahoma"/>
          <w:lang w:val="fr-CA"/>
        </w:rPr>
        <w:t>La composition du menu est conforme aux exigences du Guide alimentaire canadien. L</w:t>
      </w:r>
      <w:r>
        <w:rPr>
          <w:rFonts w:ascii="Tahoma" w:hAnsi="Tahoma" w:cs="Tahoma"/>
          <w:lang w:val="fr-CA"/>
        </w:rPr>
        <w:t>e dîner est servi de 11h30</w:t>
      </w:r>
      <w:r w:rsidRPr="00026D2B">
        <w:rPr>
          <w:rFonts w:ascii="Tahoma" w:hAnsi="Tahoma" w:cs="Tahoma"/>
          <w:lang w:val="fr-CA"/>
        </w:rPr>
        <w:t xml:space="preserve"> heures à 12h00 heures. La fête d’un enfant est sou</w:t>
      </w:r>
      <w:r>
        <w:rPr>
          <w:rFonts w:ascii="Tahoma" w:hAnsi="Tahoma" w:cs="Tahoma"/>
          <w:lang w:val="fr-CA"/>
        </w:rPr>
        <w:t>lignée à l’heure du diner</w:t>
      </w:r>
      <w:r w:rsidRPr="00026D2B">
        <w:rPr>
          <w:rFonts w:ascii="Tahoma" w:hAnsi="Tahoma" w:cs="Tahoma"/>
          <w:lang w:val="fr-CA"/>
        </w:rPr>
        <w:t xml:space="preserve"> à 1</w:t>
      </w:r>
      <w:r>
        <w:rPr>
          <w:rFonts w:ascii="Tahoma" w:hAnsi="Tahoma" w:cs="Tahoma"/>
          <w:lang w:val="fr-CA"/>
        </w:rPr>
        <w:t>1h30</w:t>
      </w:r>
      <w:r w:rsidRPr="00026D2B">
        <w:rPr>
          <w:rFonts w:ascii="Tahoma" w:hAnsi="Tahoma" w:cs="Tahoma"/>
          <w:lang w:val="fr-CA"/>
        </w:rPr>
        <w:t xml:space="preserve">. </w:t>
      </w:r>
      <w:r w:rsidR="006D5C69">
        <w:rPr>
          <w:rFonts w:ascii="Tahoma" w:hAnsi="Tahoma" w:cs="Tahoma"/>
          <w:lang w:val="fr-CA"/>
        </w:rPr>
        <w:t xml:space="preserve"> </w:t>
      </w:r>
      <w:r w:rsidRPr="00026D2B">
        <w:rPr>
          <w:rFonts w:ascii="Tahoma" w:hAnsi="Tahoma" w:cs="Tahoma"/>
          <w:lang w:val="fr-CA"/>
        </w:rPr>
        <w:t>Deux collations sont servies ; l’une en avant</w:t>
      </w:r>
      <w:r w:rsidR="006D5C69">
        <w:rPr>
          <w:rFonts w:ascii="Tahoma" w:hAnsi="Tahoma" w:cs="Tahoma"/>
          <w:lang w:val="fr-CA"/>
        </w:rPr>
        <w:t>-midi et l’autre en après-midi</w:t>
      </w:r>
      <w:r w:rsidRPr="00026D2B">
        <w:rPr>
          <w:rFonts w:ascii="Tahoma" w:hAnsi="Tahoma" w:cs="Tahoma"/>
          <w:lang w:val="fr-CA"/>
        </w:rPr>
        <w:t xml:space="preserve">. Le menu hebdomadaire est disponible pour les parents. Nous offrons aux enfants un menu </w:t>
      </w:r>
      <w:r w:rsidR="006D5C69">
        <w:rPr>
          <w:rFonts w:ascii="Tahoma" w:hAnsi="Tahoma" w:cs="Tahoma"/>
          <w:lang w:val="fr-CA"/>
        </w:rPr>
        <w:t>c</w:t>
      </w:r>
      <w:r w:rsidR="00823E1F">
        <w:rPr>
          <w:rFonts w:ascii="Tahoma" w:hAnsi="Tahoma" w:cs="Tahoma"/>
          <w:lang w:val="fr-CA"/>
        </w:rPr>
        <w:t>onstruits sur 5</w:t>
      </w:r>
      <w:r>
        <w:rPr>
          <w:rFonts w:ascii="Tahoma" w:hAnsi="Tahoma" w:cs="Tahoma"/>
          <w:lang w:val="fr-CA"/>
        </w:rPr>
        <w:t xml:space="preserve"> semaines et peut variée selon les saisons</w:t>
      </w:r>
      <w:r w:rsidRPr="00026D2B">
        <w:rPr>
          <w:rFonts w:ascii="Tahoma" w:hAnsi="Tahoma" w:cs="Tahoma"/>
          <w:lang w:val="fr-CA"/>
        </w:rPr>
        <w:t xml:space="preserve">. Si un enfant est astreint à une diète spéciale prescrite par un membre du Collège des médecins du Québec, </w:t>
      </w:r>
      <w:r w:rsidR="00F309AE" w:rsidRPr="00026D2B">
        <w:rPr>
          <w:rFonts w:ascii="Tahoma" w:hAnsi="Tahoma" w:cs="Tahoma"/>
          <w:lang w:val="fr-CA"/>
        </w:rPr>
        <w:t>veuillez-nous</w:t>
      </w:r>
      <w:r w:rsidRPr="00026D2B">
        <w:rPr>
          <w:rFonts w:ascii="Tahoma" w:hAnsi="Tahoma" w:cs="Tahoma"/>
          <w:lang w:val="fr-CA"/>
        </w:rPr>
        <w:t xml:space="preserve"> en aviser afin que nous puissions prendre les dispositions nécessaires</w:t>
      </w:r>
      <w:r w:rsidR="006D5C69">
        <w:rPr>
          <w:rFonts w:ascii="Tahoma" w:hAnsi="Tahoma" w:cs="Tahoma"/>
          <w:lang w:val="fr-CA"/>
        </w:rPr>
        <w:t>.</w:t>
      </w:r>
    </w:p>
    <w:p w14:paraId="37325126" w14:textId="205FFE0A" w:rsidR="00F309AE" w:rsidRDefault="00F309AE" w:rsidP="00634E81">
      <w:pPr>
        <w:pStyle w:val="Default"/>
        <w:jc w:val="both"/>
        <w:rPr>
          <w:rFonts w:ascii="Tahoma" w:hAnsi="Tahoma" w:cs="Tahoma"/>
          <w:lang w:val="fr-CA"/>
        </w:rPr>
      </w:pPr>
    </w:p>
    <w:p w14:paraId="1DA19A4E" w14:textId="77777777" w:rsidR="00F309AE" w:rsidRDefault="00F309AE" w:rsidP="00634E81">
      <w:pPr>
        <w:pStyle w:val="Default"/>
        <w:jc w:val="both"/>
        <w:rPr>
          <w:rFonts w:ascii="Tahoma" w:hAnsi="Tahoma" w:cs="Tahoma"/>
          <w:lang w:val="fr-CA"/>
        </w:rPr>
      </w:pPr>
    </w:p>
    <w:p w14:paraId="6F14074F" w14:textId="77777777" w:rsidR="00823E1F" w:rsidRDefault="00823E1F" w:rsidP="00634E81">
      <w:pPr>
        <w:pStyle w:val="Default"/>
        <w:jc w:val="both"/>
        <w:rPr>
          <w:rFonts w:ascii="Tahoma" w:hAnsi="Tahoma" w:cs="Tahoma"/>
          <w:lang w:val="fr-CA"/>
        </w:rPr>
      </w:pPr>
    </w:p>
    <w:p w14:paraId="6E695FF3" w14:textId="77777777" w:rsidR="00823E1F" w:rsidRDefault="00823E1F" w:rsidP="00823E1F">
      <w:pPr>
        <w:autoSpaceDE w:val="0"/>
        <w:autoSpaceDN w:val="0"/>
        <w:adjustRightInd w:val="0"/>
        <w:spacing w:after="0" w:line="240" w:lineRule="auto"/>
        <w:jc w:val="both"/>
        <w:rPr>
          <w:rFonts w:ascii="Tahoma" w:hAnsi="Tahoma" w:cs="Tahoma"/>
          <w:b/>
          <w:sz w:val="24"/>
          <w:szCs w:val="24"/>
          <w:lang w:val="fr-CA"/>
        </w:rPr>
      </w:pPr>
      <w:r w:rsidRPr="004C7E44">
        <w:rPr>
          <w:rFonts w:ascii="Tahoma" w:hAnsi="Tahoma" w:cs="Tahoma"/>
          <w:b/>
          <w:sz w:val="24"/>
          <w:szCs w:val="24"/>
          <w:lang w:val="fr-CA"/>
        </w:rPr>
        <w:lastRenderedPageBreak/>
        <w:t xml:space="preserve">Repas et collation </w:t>
      </w:r>
    </w:p>
    <w:p w14:paraId="5B92F007" w14:textId="77777777" w:rsidR="00823E1F" w:rsidRDefault="00823E1F" w:rsidP="00823E1F">
      <w:pPr>
        <w:autoSpaceDE w:val="0"/>
        <w:autoSpaceDN w:val="0"/>
        <w:adjustRightInd w:val="0"/>
        <w:spacing w:after="0" w:line="240" w:lineRule="auto"/>
        <w:jc w:val="both"/>
        <w:rPr>
          <w:rFonts w:ascii="Tahoma" w:hAnsi="Tahoma" w:cs="Tahoma"/>
          <w:b/>
          <w:sz w:val="24"/>
          <w:szCs w:val="24"/>
          <w:lang w:val="fr-CA"/>
        </w:rPr>
      </w:pPr>
    </w:p>
    <w:p w14:paraId="2F0F1509" w14:textId="77777777" w:rsidR="00FF59B8" w:rsidRDefault="00823E1F" w:rsidP="00823E1F">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Les interventions éducatives adoptées à l’heure des repas reposent sur la notion d’environnement favorable à la saine alimentation. Principalement, une ambiance agréable à l’heure des repas. Une invitation à goûter, le respect des goûts et de l’appétit de chacun, la reconnaissance des signaux de faim et de satiété et une relation saine avec la nourriture. Le fruit est toujours offert même si l’enfant n’a pas tout mangé. Il n’est jamais obligé de terminer son repas mais plutôt encouragé à goûter à tous les aliments qui composent son assiette.</w:t>
      </w:r>
    </w:p>
    <w:p w14:paraId="70A6C199" w14:textId="77777777" w:rsidR="00893FCF" w:rsidRPr="00823E1F" w:rsidRDefault="00893FCF" w:rsidP="00823E1F">
      <w:pPr>
        <w:autoSpaceDE w:val="0"/>
        <w:autoSpaceDN w:val="0"/>
        <w:adjustRightInd w:val="0"/>
        <w:spacing w:after="0" w:line="240" w:lineRule="auto"/>
        <w:jc w:val="both"/>
        <w:rPr>
          <w:rFonts w:ascii="Tahoma" w:hAnsi="Tahoma" w:cs="Tahoma"/>
          <w:sz w:val="24"/>
          <w:szCs w:val="24"/>
          <w:lang w:val="fr-CA"/>
        </w:rPr>
      </w:pPr>
    </w:p>
    <w:p w14:paraId="485E07C9" w14:textId="77777777" w:rsidR="00FF59B8" w:rsidRDefault="00FF59B8" w:rsidP="00FF59B8">
      <w:pPr>
        <w:pStyle w:val="Default"/>
        <w:jc w:val="both"/>
        <w:rPr>
          <w:rFonts w:ascii="Tahoma" w:hAnsi="Tahoma" w:cs="Tahoma"/>
          <w:b/>
          <w:bCs/>
          <w:lang w:val="fr-CA"/>
        </w:rPr>
      </w:pPr>
      <w:r w:rsidRPr="00026D2B">
        <w:rPr>
          <w:rFonts w:ascii="Tahoma" w:hAnsi="Tahoma" w:cs="Tahoma"/>
          <w:b/>
          <w:bCs/>
          <w:lang w:val="fr-CA"/>
        </w:rPr>
        <w:t xml:space="preserve">Allergies et intolérances alimentaires </w:t>
      </w:r>
    </w:p>
    <w:p w14:paraId="5A5D97F0" w14:textId="77777777" w:rsidR="00FF59B8" w:rsidRPr="00026D2B" w:rsidRDefault="00FF59B8" w:rsidP="00FF59B8">
      <w:pPr>
        <w:pStyle w:val="Default"/>
        <w:jc w:val="both"/>
        <w:rPr>
          <w:rFonts w:ascii="Tahoma" w:hAnsi="Tahoma" w:cs="Tahoma"/>
          <w:lang w:val="fr-CA"/>
        </w:rPr>
      </w:pPr>
    </w:p>
    <w:p w14:paraId="539ABDEF" w14:textId="77777777" w:rsidR="00FF59B8" w:rsidRDefault="00FF59B8" w:rsidP="00FF59B8">
      <w:pPr>
        <w:pStyle w:val="Default"/>
        <w:jc w:val="both"/>
        <w:rPr>
          <w:rFonts w:ascii="Tahoma" w:hAnsi="Tahoma" w:cs="Tahoma"/>
          <w:lang w:val="fr-CA"/>
        </w:rPr>
      </w:pPr>
      <w:r w:rsidRPr="00026D2B">
        <w:rPr>
          <w:rFonts w:ascii="Tahoma" w:hAnsi="Tahoma" w:cs="Tahoma"/>
          <w:lang w:val="fr-CA"/>
        </w:rPr>
        <w:t>Pour la sécurité de l’enfant, le nom de l’enfant souffrant d’allergies alimentaires est affiché dans la cuisine et dans les locaux où pourrait se retrouver cet enfant, ainsi qu’éventuellement dans la salle du personnel. Cet affichage comprend le nom de l’enfant, sa photo ainsi que la mention de l’allergie. Vous devez donc signer un consentement permettant cet affichage et nous remettre des photographies de l’enfant lors de son entrée au service de garde. Le médecin de l’enfant allergique doit signer un formulaire pour nous indiquer que l’enfant a besoin d’</w:t>
      </w:r>
      <w:proofErr w:type="spellStart"/>
      <w:r w:rsidRPr="00026D2B">
        <w:rPr>
          <w:rFonts w:ascii="Tahoma" w:hAnsi="Tahoma" w:cs="Tahoma"/>
          <w:lang w:val="fr-CA"/>
        </w:rPr>
        <w:t>Épipen</w:t>
      </w:r>
      <w:proofErr w:type="spellEnd"/>
      <w:r w:rsidRPr="00026D2B">
        <w:rPr>
          <w:rFonts w:ascii="Tahoma" w:hAnsi="Tahoma" w:cs="Tahoma"/>
          <w:lang w:val="fr-CA"/>
        </w:rPr>
        <w:t xml:space="preserve"> en cas de réaction allergique. Lorsque l’enfant fait une réaction allergique sévère, l’éducatrice doit lui donner l’</w:t>
      </w:r>
      <w:proofErr w:type="spellStart"/>
      <w:r w:rsidRPr="00026D2B">
        <w:rPr>
          <w:rFonts w:ascii="Tahoma" w:hAnsi="Tahoma" w:cs="Tahoma"/>
          <w:lang w:val="fr-CA"/>
        </w:rPr>
        <w:t>Épipen</w:t>
      </w:r>
      <w:proofErr w:type="spellEnd"/>
      <w:r w:rsidRPr="00026D2B">
        <w:rPr>
          <w:rFonts w:ascii="Tahoma" w:hAnsi="Tahoma" w:cs="Tahoma"/>
          <w:lang w:val="fr-CA"/>
        </w:rPr>
        <w:t>, le faire transporter par ambulance et contacter le parent ou la personne à rejoindre en cas d’urgence</w:t>
      </w:r>
      <w:r>
        <w:rPr>
          <w:rFonts w:ascii="Tahoma" w:hAnsi="Tahoma" w:cs="Tahoma"/>
          <w:lang w:val="fr-CA"/>
        </w:rPr>
        <w:t>.</w:t>
      </w:r>
    </w:p>
    <w:p w14:paraId="72755B4E" w14:textId="77777777" w:rsidR="00BE1BD8" w:rsidRDefault="00BE1BD8" w:rsidP="00FF59B8">
      <w:pPr>
        <w:pStyle w:val="Default"/>
        <w:jc w:val="both"/>
        <w:rPr>
          <w:rFonts w:ascii="Tahoma" w:hAnsi="Tahoma" w:cs="Tahoma"/>
          <w:lang w:val="fr-CA"/>
        </w:rPr>
      </w:pPr>
    </w:p>
    <w:p w14:paraId="1B3CA53E" w14:textId="77777777" w:rsidR="00BE1BD8" w:rsidRDefault="00BE1BD8" w:rsidP="00BE1BD8">
      <w:pPr>
        <w:pStyle w:val="Default"/>
        <w:jc w:val="both"/>
        <w:rPr>
          <w:rFonts w:ascii="Tahoma" w:hAnsi="Tahoma" w:cs="Tahoma"/>
          <w:b/>
          <w:bCs/>
          <w:lang w:val="fr-CA"/>
        </w:rPr>
      </w:pPr>
    </w:p>
    <w:p w14:paraId="009BF034" w14:textId="77777777" w:rsidR="005473CB" w:rsidRDefault="00BE1BD8" w:rsidP="005473CB">
      <w:pPr>
        <w:pStyle w:val="Default"/>
        <w:jc w:val="both"/>
        <w:rPr>
          <w:rFonts w:ascii="Tahoma" w:hAnsi="Tahoma" w:cs="Tahoma"/>
          <w:b/>
          <w:bCs/>
          <w:lang w:val="fr-CA"/>
        </w:rPr>
      </w:pPr>
      <w:r>
        <w:rPr>
          <w:rFonts w:ascii="Tahoma" w:hAnsi="Tahoma" w:cs="Tahoma"/>
          <w:b/>
          <w:bCs/>
          <w:lang w:val="fr-CA"/>
        </w:rPr>
        <w:t>Seul le personnel du service de garde</w:t>
      </w:r>
      <w:r w:rsidRPr="00026D2B">
        <w:rPr>
          <w:rFonts w:ascii="Tahoma" w:hAnsi="Tahoma" w:cs="Tahoma"/>
          <w:b/>
          <w:bCs/>
          <w:lang w:val="fr-CA"/>
        </w:rPr>
        <w:t xml:space="preserve"> et les fournisseurs ont accès à la cuisine</w:t>
      </w:r>
      <w:r w:rsidR="002636ED">
        <w:rPr>
          <w:rFonts w:ascii="Tahoma" w:hAnsi="Tahoma" w:cs="Tahoma"/>
          <w:b/>
          <w:bCs/>
          <w:lang w:val="fr-CA"/>
        </w:rPr>
        <w:t>.</w:t>
      </w:r>
    </w:p>
    <w:p w14:paraId="795AA299" w14:textId="77777777" w:rsidR="00893FCF" w:rsidRDefault="00893FCF" w:rsidP="005473CB">
      <w:pPr>
        <w:pStyle w:val="Default"/>
        <w:jc w:val="both"/>
        <w:rPr>
          <w:rFonts w:ascii="Tahoma" w:hAnsi="Tahoma" w:cs="Tahoma"/>
          <w:b/>
          <w:bCs/>
          <w:lang w:val="fr-CA"/>
        </w:rPr>
      </w:pPr>
    </w:p>
    <w:p w14:paraId="251CD221" w14:textId="77777777" w:rsidR="00893FCF" w:rsidRDefault="00893FCF" w:rsidP="005473CB">
      <w:pPr>
        <w:pStyle w:val="Default"/>
        <w:jc w:val="both"/>
        <w:rPr>
          <w:rFonts w:ascii="Tahoma" w:hAnsi="Tahoma" w:cs="Tahoma"/>
          <w:b/>
          <w:bCs/>
          <w:lang w:val="fr-CA"/>
        </w:rPr>
      </w:pPr>
    </w:p>
    <w:p w14:paraId="5DB5F575" w14:textId="77777777" w:rsidR="00893FCF" w:rsidRDefault="00893FCF" w:rsidP="005473CB">
      <w:pPr>
        <w:pStyle w:val="Default"/>
        <w:jc w:val="both"/>
        <w:rPr>
          <w:rFonts w:ascii="Tahoma" w:hAnsi="Tahoma" w:cs="Tahoma"/>
          <w:b/>
          <w:bCs/>
          <w:lang w:val="fr-CA"/>
        </w:rPr>
      </w:pPr>
    </w:p>
    <w:p w14:paraId="28966F8F" w14:textId="77777777" w:rsidR="00893FCF" w:rsidRDefault="00893FCF" w:rsidP="005473CB">
      <w:pPr>
        <w:pStyle w:val="Default"/>
        <w:jc w:val="both"/>
        <w:rPr>
          <w:rFonts w:ascii="Tahoma" w:hAnsi="Tahoma" w:cs="Tahoma"/>
          <w:b/>
          <w:bCs/>
          <w:lang w:val="fr-CA"/>
        </w:rPr>
      </w:pPr>
    </w:p>
    <w:p w14:paraId="2E428390" w14:textId="77777777" w:rsidR="00893FCF" w:rsidRDefault="00893FCF" w:rsidP="005473CB">
      <w:pPr>
        <w:pStyle w:val="Default"/>
        <w:jc w:val="both"/>
        <w:rPr>
          <w:rFonts w:ascii="Tahoma" w:hAnsi="Tahoma" w:cs="Tahoma"/>
          <w:b/>
          <w:bCs/>
          <w:lang w:val="fr-CA"/>
        </w:rPr>
      </w:pPr>
    </w:p>
    <w:p w14:paraId="48BDF125" w14:textId="77777777" w:rsidR="00893FCF" w:rsidRDefault="00893FCF" w:rsidP="005473CB">
      <w:pPr>
        <w:pStyle w:val="Default"/>
        <w:jc w:val="both"/>
        <w:rPr>
          <w:rFonts w:ascii="Tahoma" w:hAnsi="Tahoma" w:cs="Tahoma"/>
          <w:b/>
          <w:bCs/>
          <w:lang w:val="fr-CA"/>
        </w:rPr>
      </w:pPr>
    </w:p>
    <w:p w14:paraId="39D8FD5F" w14:textId="77777777" w:rsidR="00893FCF" w:rsidRDefault="00893FCF" w:rsidP="005473CB">
      <w:pPr>
        <w:pStyle w:val="Default"/>
        <w:jc w:val="both"/>
        <w:rPr>
          <w:rFonts w:ascii="Tahoma" w:hAnsi="Tahoma" w:cs="Tahoma"/>
          <w:b/>
          <w:bCs/>
          <w:lang w:val="fr-CA"/>
        </w:rPr>
      </w:pPr>
    </w:p>
    <w:p w14:paraId="547CF2B0" w14:textId="77777777" w:rsidR="00893FCF" w:rsidRDefault="00893FCF" w:rsidP="005473CB">
      <w:pPr>
        <w:pStyle w:val="Default"/>
        <w:jc w:val="both"/>
        <w:rPr>
          <w:rFonts w:ascii="Tahoma" w:hAnsi="Tahoma" w:cs="Tahoma"/>
          <w:b/>
          <w:bCs/>
          <w:lang w:val="fr-CA"/>
        </w:rPr>
      </w:pPr>
    </w:p>
    <w:p w14:paraId="58772739" w14:textId="77777777" w:rsidR="00893FCF" w:rsidRDefault="00893FCF" w:rsidP="005473CB">
      <w:pPr>
        <w:pStyle w:val="Default"/>
        <w:jc w:val="both"/>
        <w:rPr>
          <w:rFonts w:ascii="Tahoma" w:hAnsi="Tahoma" w:cs="Tahoma"/>
          <w:b/>
          <w:bCs/>
          <w:lang w:val="fr-CA"/>
        </w:rPr>
      </w:pPr>
    </w:p>
    <w:p w14:paraId="6E289503" w14:textId="77777777" w:rsidR="00893FCF" w:rsidRDefault="00893FCF" w:rsidP="005473CB">
      <w:pPr>
        <w:pStyle w:val="Default"/>
        <w:jc w:val="both"/>
        <w:rPr>
          <w:rFonts w:ascii="Tahoma" w:hAnsi="Tahoma" w:cs="Tahoma"/>
          <w:b/>
          <w:bCs/>
          <w:lang w:val="fr-CA"/>
        </w:rPr>
      </w:pPr>
    </w:p>
    <w:p w14:paraId="25E99618" w14:textId="77777777" w:rsidR="00893FCF" w:rsidRDefault="00893FCF" w:rsidP="005473CB">
      <w:pPr>
        <w:pStyle w:val="Default"/>
        <w:jc w:val="both"/>
        <w:rPr>
          <w:rFonts w:ascii="Tahoma" w:hAnsi="Tahoma" w:cs="Tahoma"/>
          <w:b/>
          <w:bCs/>
          <w:lang w:val="fr-CA"/>
        </w:rPr>
      </w:pPr>
    </w:p>
    <w:p w14:paraId="0D2FCFE4" w14:textId="77777777" w:rsidR="00893FCF" w:rsidRDefault="00893FCF" w:rsidP="005473CB">
      <w:pPr>
        <w:pStyle w:val="Default"/>
        <w:jc w:val="both"/>
        <w:rPr>
          <w:rFonts w:ascii="Tahoma" w:hAnsi="Tahoma" w:cs="Tahoma"/>
          <w:b/>
          <w:bCs/>
          <w:lang w:val="fr-CA"/>
        </w:rPr>
      </w:pPr>
    </w:p>
    <w:p w14:paraId="7E472801" w14:textId="77777777" w:rsidR="00893FCF" w:rsidRDefault="00893FCF" w:rsidP="005473CB">
      <w:pPr>
        <w:pStyle w:val="Default"/>
        <w:jc w:val="both"/>
        <w:rPr>
          <w:rFonts w:ascii="Tahoma" w:hAnsi="Tahoma" w:cs="Tahoma"/>
          <w:b/>
          <w:bCs/>
          <w:lang w:val="fr-CA"/>
        </w:rPr>
      </w:pPr>
    </w:p>
    <w:p w14:paraId="0AD6A7D3" w14:textId="77777777" w:rsidR="00893FCF" w:rsidRDefault="00893FCF" w:rsidP="005473CB">
      <w:pPr>
        <w:pStyle w:val="Default"/>
        <w:jc w:val="both"/>
        <w:rPr>
          <w:rFonts w:ascii="Tahoma" w:hAnsi="Tahoma" w:cs="Tahoma"/>
          <w:b/>
          <w:bCs/>
          <w:lang w:val="fr-CA"/>
        </w:rPr>
      </w:pPr>
    </w:p>
    <w:p w14:paraId="67F10E0F" w14:textId="77777777" w:rsidR="00893FCF" w:rsidRDefault="00893FCF" w:rsidP="005473CB">
      <w:pPr>
        <w:pStyle w:val="Default"/>
        <w:jc w:val="both"/>
        <w:rPr>
          <w:rFonts w:ascii="Tahoma" w:hAnsi="Tahoma" w:cs="Tahoma"/>
          <w:b/>
          <w:bCs/>
          <w:lang w:val="fr-CA"/>
        </w:rPr>
      </w:pPr>
    </w:p>
    <w:p w14:paraId="53ABD358" w14:textId="77777777" w:rsidR="00EE3F50" w:rsidRDefault="00EE3F50" w:rsidP="005473CB">
      <w:pPr>
        <w:pStyle w:val="Default"/>
        <w:jc w:val="both"/>
        <w:rPr>
          <w:rFonts w:ascii="Tahoma" w:hAnsi="Tahoma" w:cs="Tahoma"/>
          <w:b/>
          <w:bCs/>
          <w:lang w:val="fr-CA"/>
        </w:rPr>
      </w:pPr>
    </w:p>
    <w:p w14:paraId="25B54F6F" w14:textId="77777777" w:rsidR="00893FCF" w:rsidRDefault="00893FCF" w:rsidP="005473CB">
      <w:pPr>
        <w:pStyle w:val="Default"/>
        <w:jc w:val="both"/>
        <w:rPr>
          <w:rFonts w:ascii="Tahoma" w:hAnsi="Tahoma" w:cs="Tahoma"/>
          <w:b/>
          <w:bCs/>
          <w:lang w:val="fr-CA"/>
        </w:rPr>
      </w:pPr>
    </w:p>
    <w:p w14:paraId="37B52413" w14:textId="77777777" w:rsidR="00893FCF" w:rsidRDefault="00893FCF" w:rsidP="005473CB">
      <w:pPr>
        <w:pStyle w:val="Default"/>
        <w:jc w:val="both"/>
        <w:rPr>
          <w:rFonts w:ascii="Tahoma" w:hAnsi="Tahoma" w:cs="Tahoma"/>
          <w:b/>
          <w:bCs/>
          <w:lang w:val="fr-CA"/>
        </w:rPr>
      </w:pPr>
    </w:p>
    <w:p w14:paraId="3B35C312" w14:textId="77777777" w:rsidR="00893FCF" w:rsidRPr="002636ED" w:rsidRDefault="00893FCF" w:rsidP="005473CB">
      <w:pPr>
        <w:pStyle w:val="Default"/>
        <w:jc w:val="both"/>
        <w:rPr>
          <w:rFonts w:ascii="Tahoma" w:hAnsi="Tahoma" w:cs="Tahoma"/>
          <w:b/>
          <w:bCs/>
          <w:lang w:val="fr-CA"/>
        </w:rPr>
      </w:pPr>
    </w:p>
    <w:p w14:paraId="18895F09" w14:textId="77777777" w:rsidR="00474AD6" w:rsidRPr="001A0620" w:rsidRDefault="005D0D4A" w:rsidP="005D0D4A">
      <w:pPr>
        <w:pStyle w:val="Default"/>
        <w:tabs>
          <w:tab w:val="left" w:pos="284"/>
        </w:tabs>
        <w:jc w:val="both"/>
        <w:rPr>
          <w:rFonts w:ascii="Tahoma" w:hAnsi="Tahoma" w:cs="Tahoma"/>
          <w:b/>
          <w:bCs/>
          <w:sz w:val="28"/>
          <w:szCs w:val="28"/>
          <w:lang w:val="fr-CA"/>
        </w:rPr>
      </w:pPr>
      <w:r w:rsidRPr="001A0620">
        <w:rPr>
          <w:rFonts w:ascii="Tahoma" w:hAnsi="Tahoma" w:cs="Tahoma"/>
          <w:b/>
          <w:bCs/>
          <w:sz w:val="28"/>
          <w:szCs w:val="28"/>
          <w:lang w:val="fr-CA"/>
        </w:rPr>
        <w:lastRenderedPageBreak/>
        <w:t>4.</w:t>
      </w:r>
      <w:r w:rsidRPr="00026D2B">
        <w:rPr>
          <w:rFonts w:ascii="Tahoma" w:hAnsi="Tahoma" w:cs="Tahoma"/>
          <w:b/>
          <w:bCs/>
          <w:lang w:val="fr-CA"/>
        </w:rPr>
        <w:t xml:space="preserve"> </w:t>
      </w:r>
      <w:r w:rsidRPr="001A0620">
        <w:rPr>
          <w:rFonts w:ascii="Tahoma" w:hAnsi="Tahoma" w:cs="Tahoma"/>
          <w:b/>
          <w:bCs/>
          <w:sz w:val="28"/>
          <w:szCs w:val="28"/>
          <w:lang w:val="fr-CA"/>
        </w:rPr>
        <w:t>Matériel fourni par les parents</w:t>
      </w:r>
    </w:p>
    <w:p w14:paraId="690F9969" w14:textId="77777777" w:rsidR="005D0D4A" w:rsidRDefault="005D0D4A" w:rsidP="005D0D4A">
      <w:pPr>
        <w:pStyle w:val="Default"/>
        <w:tabs>
          <w:tab w:val="left" w:pos="284"/>
        </w:tabs>
        <w:jc w:val="both"/>
        <w:rPr>
          <w:rFonts w:ascii="Tahoma" w:hAnsi="Tahoma" w:cs="Tahoma"/>
          <w:b/>
          <w:bCs/>
          <w:lang w:val="fr-CA"/>
        </w:rPr>
      </w:pPr>
    </w:p>
    <w:p w14:paraId="167D3361" w14:textId="77777777" w:rsidR="005D0D4A" w:rsidRDefault="00DF3B97" w:rsidP="005D0D4A">
      <w:pPr>
        <w:pStyle w:val="Default"/>
        <w:tabs>
          <w:tab w:val="left" w:pos="284"/>
        </w:tabs>
        <w:jc w:val="both"/>
        <w:rPr>
          <w:rFonts w:ascii="Tahoma" w:hAnsi="Tahoma" w:cs="Tahoma"/>
          <w:lang w:val="fr-CA"/>
        </w:rPr>
      </w:pPr>
      <w:r w:rsidRPr="00026D2B">
        <w:rPr>
          <w:rFonts w:ascii="Tahoma" w:hAnsi="Tahoma" w:cs="Tahoma"/>
          <w:lang w:val="fr-CA"/>
        </w:rPr>
        <w:t>Les articles ou procédures suivants sont nécessaires au bon fonctionnement et au bien-être de votre enfant</w:t>
      </w:r>
      <w:r>
        <w:rPr>
          <w:rFonts w:ascii="Tahoma" w:hAnsi="Tahoma" w:cs="Tahoma"/>
          <w:lang w:val="fr-CA"/>
        </w:rPr>
        <w:t>.</w:t>
      </w:r>
    </w:p>
    <w:p w14:paraId="5C28C8BC" w14:textId="77777777" w:rsidR="00DF3B97" w:rsidRDefault="00DF3B97" w:rsidP="005D0D4A">
      <w:pPr>
        <w:pStyle w:val="Default"/>
        <w:tabs>
          <w:tab w:val="left" w:pos="284"/>
        </w:tabs>
        <w:jc w:val="both"/>
        <w:rPr>
          <w:rFonts w:ascii="Tahoma" w:hAnsi="Tahoma" w:cs="Tahoma"/>
          <w:lang w:val="fr-CA"/>
        </w:rPr>
      </w:pPr>
    </w:p>
    <w:p w14:paraId="23A9AC7D"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Le parent doit fournir, en tout temps, le matériel suivant à son enfant :</w:t>
      </w:r>
    </w:p>
    <w:p w14:paraId="3F4B093B"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p>
    <w:p w14:paraId="3CAE03C3"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Vêtements de rechange;</w:t>
      </w:r>
    </w:p>
    <w:p w14:paraId="7AD315D2"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chaussures, avec semelles ne marquant pas;</w:t>
      </w:r>
    </w:p>
    <w:p w14:paraId="0EF90C28"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vêtements et chaussures d’extérieur;</w:t>
      </w:r>
    </w:p>
    <w:p w14:paraId="03541F8B"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doudou</w:t>
      </w:r>
      <w:r w:rsidRPr="00237779">
        <w:rPr>
          <w:rFonts w:ascii="Tahoma" w:hAnsi="Tahoma" w:cs="Tahoma"/>
          <w:sz w:val="24"/>
          <w:szCs w:val="24"/>
          <w:lang w:val="fr-CA"/>
        </w:rPr>
        <w:t>;</w:t>
      </w:r>
    </w:p>
    <w:p w14:paraId="4D4AD623"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xml:space="preserve">- couches jetables, culottes d’entraînement (type </w:t>
      </w:r>
      <w:r w:rsidRPr="00237779">
        <w:rPr>
          <w:rFonts w:ascii="Tahoma" w:hAnsi="Tahoma" w:cs="Tahoma"/>
          <w:i/>
          <w:iCs/>
          <w:sz w:val="24"/>
          <w:szCs w:val="24"/>
          <w:lang w:val="fr-CA"/>
        </w:rPr>
        <w:t>pull-up</w:t>
      </w:r>
      <w:r w:rsidRPr="00237779">
        <w:rPr>
          <w:rFonts w:ascii="Tahoma" w:hAnsi="Tahoma" w:cs="Tahoma"/>
          <w:sz w:val="24"/>
          <w:szCs w:val="24"/>
          <w:lang w:val="fr-CA"/>
        </w:rPr>
        <w:t>) et sous-vêtements de</w:t>
      </w:r>
    </w:p>
    <w:p w14:paraId="4B05D0DC" w14:textId="77777777" w:rsidR="00663A28"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xml:space="preserve">   </w:t>
      </w:r>
      <w:proofErr w:type="gramStart"/>
      <w:r w:rsidRPr="00237779">
        <w:rPr>
          <w:rFonts w:ascii="Tahoma" w:hAnsi="Tahoma" w:cs="Tahoma"/>
          <w:sz w:val="24"/>
          <w:szCs w:val="24"/>
          <w:lang w:val="fr-CA"/>
        </w:rPr>
        <w:t>rechange</w:t>
      </w:r>
      <w:proofErr w:type="gramEnd"/>
      <w:r w:rsidRPr="00237779">
        <w:rPr>
          <w:rFonts w:ascii="Tahoma" w:hAnsi="Tahoma" w:cs="Tahoma"/>
          <w:sz w:val="24"/>
          <w:szCs w:val="24"/>
          <w:lang w:val="fr-CA"/>
        </w:rPr>
        <w:t xml:space="preserve"> selon l’âge et le stade du développement de l’enfant;</w:t>
      </w:r>
    </w:p>
    <w:p w14:paraId="392A7817"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crème pour l’érythème fessier;</w:t>
      </w:r>
    </w:p>
    <w:p w14:paraId="2D4DE0F9" w14:textId="77777777" w:rsidR="00237779" w:rsidRDefault="00655F77"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brosse à cheveux (pour fille);</w:t>
      </w:r>
    </w:p>
    <w:p w14:paraId="1FBC8966" w14:textId="77777777" w:rsidR="00655F77" w:rsidRDefault="00655F77"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acétaminophène (</w:t>
      </w:r>
      <w:proofErr w:type="spellStart"/>
      <w:r>
        <w:rPr>
          <w:rFonts w:ascii="Tahoma" w:hAnsi="Tahoma" w:cs="Tahoma"/>
          <w:sz w:val="24"/>
          <w:szCs w:val="24"/>
          <w:lang w:val="fr-CA"/>
        </w:rPr>
        <w:t>tempra</w:t>
      </w:r>
      <w:proofErr w:type="spellEnd"/>
      <w:r>
        <w:rPr>
          <w:rFonts w:ascii="Tahoma" w:hAnsi="Tahoma" w:cs="Tahoma"/>
          <w:sz w:val="24"/>
          <w:szCs w:val="24"/>
          <w:lang w:val="fr-CA"/>
        </w:rPr>
        <w:t xml:space="preserve">) pour moins de 2 ans, la garderie offre l’acétaminophène pour les enfants plus de 2 ans; </w:t>
      </w:r>
    </w:p>
    <w:p w14:paraId="1EEFD8D6" w14:textId="77777777" w:rsidR="000D1690" w:rsidRDefault="00655F77"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crème solaire si différente de la garderie, ou allergie; </w:t>
      </w:r>
    </w:p>
    <w:p w14:paraId="725E47DB" w14:textId="77777777" w:rsidR="00663A28" w:rsidRDefault="00655F77"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w:t>
      </w:r>
      <w:proofErr w:type="spellStart"/>
      <w:r>
        <w:rPr>
          <w:rFonts w:ascii="Tahoma" w:hAnsi="Tahoma" w:cs="Tahoma"/>
          <w:sz w:val="24"/>
          <w:szCs w:val="24"/>
          <w:lang w:val="fr-CA"/>
        </w:rPr>
        <w:t>salinex</w:t>
      </w:r>
      <w:proofErr w:type="spellEnd"/>
      <w:r>
        <w:rPr>
          <w:rFonts w:ascii="Tahoma" w:hAnsi="Tahoma" w:cs="Tahoma"/>
          <w:sz w:val="24"/>
          <w:szCs w:val="24"/>
          <w:lang w:val="fr-CA"/>
        </w:rPr>
        <w:t>,</w:t>
      </w:r>
      <w:r w:rsidR="00663A28">
        <w:rPr>
          <w:rFonts w:ascii="Tahoma" w:hAnsi="Tahoma" w:cs="Tahoma"/>
          <w:sz w:val="24"/>
          <w:szCs w:val="24"/>
          <w:lang w:val="fr-CA"/>
        </w:rPr>
        <w:t xml:space="preserve"> </w:t>
      </w:r>
      <w:proofErr w:type="spellStart"/>
      <w:r>
        <w:rPr>
          <w:rFonts w:ascii="Tahoma" w:hAnsi="Tahoma" w:cs="Tahoma"/>
          <w:sz w:val="24"/>
          <w:szCs w:val="24"/>
          <w:lang w:val="fr-CA"/>
        </w:rPr>
        <w:t>hydrasence</w:t>
      </w:r>
      <w:proofErr w:type="spellEnd"/>
      <w:r w:rsidR="00663A28">
        <w:rPr>
          <w:rFonts w:ascii="Tahoma" w:hAnsi="Tahoma" w:cs="Tahoma"/>
          <w:sz w:val="24"/>
          <w:szCs w:val="24"/>
          <w:lang w:val="fr-CA"/>
        </w:rPr>
        <w:t>;</w:t>
      </w:r>
    </w:p>
    <w:p w14:paraId="25F78CA7" w14:textId="77777777" w:rsidR="00663A28" w:rsidRPr="00237779" w:rsidRDefault="00663A28" w:rsidP="00237779">
      <w:pPr>
        <w:autoSpaceDE w:val="0"/>
        <w:autoSpaceDN w:val="0"/>
        <w:adjustRightInd w:val="0"/>
        <w:spacing w:after="0" w:line="240" w:lineRule="auto"/>
        <w:jc w:val="both"/>
        <w:rPr>
          <w:rFonts w:ascii="Tahoma" w:hAnsi="Tahoma" w:cs="Tahoma"/>
          <w:sz w:val="24"/>
          <w:szCs w:val="24"/>
          <w:lang w:val="fr-CA"/>
        </w:rPr>
      </w:pPr>
    </w:p>
    <w:p w14:paraId="24DBB252"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Pour la saison estivale, le parent doit fournir à son enfant :</w:t>
      </w:r>
    </w:p>
    <w:p w14:paraId="1B54AA7D" w14:textId="77777777" w:rsid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Chapeau</w:t>
      </w:r>
      <w:r>
        <w:rPr>
          <w:rFonts w:ascii="Tahoma" w:hAnsi="Tahoma" w:cs="Tahoma"/>
          <w:sz w:val="24"/>
          <w:szCs w:val="24"/>
          <w:lang w:val="fr-CA"/>
        </w:rPr>
        <w:t>;</w:t>
      </w:r>
    </w:p>
    <w:p w14:paraId="1A1D47D1"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Casquette </w:t>
      </w:r>
    </w:p>
    <w:p w14:paraId="7058DE8F" w14:textId="77777777" w:rsidR="00237779" w:rsidRDefault="00237779" w:rsidP="00237779">
      <w:pPr>
        <w:autoSpaceDE w:val="0"/>
        <w:autoSpaceDN w:val="0"/>
        <w:adjustRightInd w:val="0"/>
        <w:spacing w:after="0" w:line="240" w:lineRule="auto"/>
        <w:jc w:val="both"/>
        <w:rPr>
          <w:rFonts w:ascii="Tahoma" w:hAnsi="Tahoma" w:cs="Tahoma"/>
          <w:sz w:val="24"/>
          <w:szCs w:val="24"/>
          <w:lang w:val="fr-CA"/>
        </w:rPr>
      </w:pPr>
    </w:p>
    <w:p w14:paraId="1C5F18A6" w14:textId="77777777" w:rsidR="00A16A6B" w:rsidRPr="00237779" w:rsidRDefault="00A16A6B" w:rsidP="00237779">
      <w:pPr>
        <w:autoSpaceDE w:val="0"/>
        <w:autoSpaceDN w:val="0"/>
        <w:adjustRightInd w:val="0"/>
        <w:spacing w:after="0" w:line="240" w:lineRule="auto"/>
        <w:jc w:val="both"/>
        <w:rPr>
          <w:rFonts w:ascii="Tahoma" w:hAnsi="Tahoma" w:cs="Tahoma"/>
          <w:sz w:val="24"/>
          <w:szCs w:val="24"/>
          <w:lang w:val="fr-CA"/>
        </w:rPr>
      </w:pPr>
    </w:p>
    <w:p w14:paraId="07416629"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Pour la saison hivernale, le parent doit fournir à son enfant :</w:t>
      </w:r>
    </w:p>
    <w:p w14:paraId="72F8DBCD"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Habit de neige avec pantalons imperméables;</w:t>
      </w:r>
    </w:p>
    <w:p w14:paraId="50154E6B"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bottes d’hiver;</w:t>
      </w:r>
    </w:p>
    <w:p w14:paraId="5C6E3DF4"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tuque;</w:t>
      </w:r>
    </w:p>
    <w:p w14:paraId="0C4BA6BD"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cache-cou;</w:t>
      </w:r>
    </w:p>
    <w:p w14:paraId="4D48661E" w14:textId="77777777" w:rsidR="00237779" w:rsidRPr="00237779" w:rsidRDefault="00237779" w:rsidP="00237779">
      <w:pPr>
        <w:autoSpaceDE w:val="0"/>
        <w:autoSpaceDN w:val="0"/>
        <w:adjustRightInd w:val="0"/>
        <w:spacing w:after="0" w:line="240" w:lineRule="auto"/>
        <w:jc w:val="both"/>
        <w:rPr>
          <w:rFonts w:ascii="Tahoma" w:hAnsi="Tahoma" w:cs="Tahoma"/>
          <w:sz w:val="24"/>
          <w:szCs w:val="24"/>
          <w:lang w:val="fr-CA"/>
        </w:rPr>
      </w:pPr>
      <w:r w:rsidRPr="00237779">
        <w:rPr>
          <w:rFonts w:ascii="Tahoma" w:hAnsi="Tahoma" w:cs="Tahoma"/>
          <w:sz w:val="24"/>
          <w:szCs w:val="24"/>
          <w:lang w:val="fr-CA"/>
        </w:rPr>
        <w:t>- deux paires de mitaines imperméables;</w:t>
      </w:r>
    </w:p>
    <w:p w14:paraId="6D827559" w14:textId="77777777" w:rsidR="00DF3B97" w:rsidRDefault="00237779" w:rsidP="00237779">
      <w:pPr>
        <w:pStyle w:val="Default"/>
        <w:tabs>
          <w:tab w:val="left" w:pos="284"/>
        </w:tabs>
        <w:jc w:val="both"/>
        <w:rPr>
          <w:rFonts w:ascii="Tahoma" w:hAnsi="Tahoma" w:cs="Tahoma"/>
          <w:lang w:val="fr-CA"/>
        </w:rPr>
      </w:pPr>
      <w:r w:rsidRPr="0025093D">
        <w:rPr>
          <w:rFonts w:ascii="Tahoma" w:hAnsi="Tahoma" w:cs="Tahoma"/>
          <w:lang w:val="fr-CA"/>
        </w:rPr>
        <w:t>- deux paires de chaussettes.</w:t>
      </w:r>
    </w:p>
    <w:p w14:paraId="40DCB91D" w14:textId="77777777" w:rsidR="0025093D" w:rsidRPr="00237779" w:rsidRDefault="0025093D" w:rsidP="00237779">
      <w:pPr>
        <w:pStyle w:val="Default"/>
        <w:tabs>
          <w:tab w:val="left" w:pos="284"/>
        </w:tabs>
        <w:jc w:val="both"/>
        <w:rPr>
          <w:rFonts w:ascii="Tahoma" w:hAnsi="Tahoma" w:cs="Tahoma"/>
          <w:lang w:val="fr-CA"/>
        </w:rPr>
      </w:pPr>
    </w:p>
    <w:p w14:paraId="6EB66905" w14:textId="77777777" w:rsidR="0025093D" w:rsidRDefault="0025093D" w:rsidP="0025093D">
      <w:pPr>
        <w:pStyle w:val="Default"/>
        <w:jc w:val="both"/>
        <w:rPr>
          <w:rFonts w:ascii="Tahoma" w:hAnsi="Tahoma" w:cs="Tahoma"/>
          <w:lang w:val="fr-CA"/>
        </w:rPr>
      </w:pPr>
      <w:r w:rsidRPr="00026D2B">
        <w:rPr>
          <w:rFonts w:ascii="Tahoma" w:hAnsi="Tahoma" w:cs="Tahoma"/>
          <w:lang w:val="fr-CA"/>
        </w:rPr>
        <w:t xml:space="preserve">En période hivernale, nous obligeons le port du cache-cou par mesure de sécurité. </w:t>
      </w:r>
    </w:p>
    <w:p w14:paraId="66E7DCB3" w14:textId="77777777" w:rsidR="00DF3B97" w:rsidRDefault="00DF3B97" w:rsidP="005D0D4A">
      <w:pPr>
        <w:pStyle w:val="Default"/>
        <w:tabs>
          <w:tab w:val="left" w:pos="284"/>
        </w:tabs>
        <w:jc w:val="both"/>
        <w:rPr>
          <w:rFonts w:ascii="Tahoma" w:hAnsi="Tahoma" w:cs="Tahoma"/>
          <w:lang w:val="fr-CA"/>
        </w:rPr>
      </w:pPr>
    </w:p>
    <w:p w14:paraId="680AB0D7" w14:textId="62E57618" w:rsidR="00DF3B97" w:rsidRDefault="00DF3B97" w:rsidP="00DF3B97">
      <w:pPr>
        <w:pStyle w:val="Default"/>
        <w:jc w:val="both"/>
        <w:rPr>
          <w:rFonts w:ascii="Tahoma" w:hAnsi="Tahoma" w:cs="Tahoma"/>
          <w:b/>
          <w:bCs/>
          <w:lang w:val="fr-CA"/>
        </w:rPr>
      </w:pPr>
    </w:p>
    <w:p w14:paraId="17F05B93" w14:textId="77777777" w:rsidR="00EE3F50" w:rsidRDefault="00EE3F50" w:rsidP="00DF3B97">
      <w:pPr>
        <w:pStyle w:val="Default"/>
        <w:jc w:val="both"/>
        <w:rPr>
          <w:rFonts w:ascii="Tahoma" w:hAnsi="Tahoma" w:cs="Tahoma"/>
          <w:b/>
          <w:bCs/>
          <w:lang w:val="fr-CA"/>
        </w:rPr>
      </w:pPr>
    </w:p>
    <w:p w14:paraId="7D2F24EF" w14:textId="77777777" w:rsidR="00893FCF" w:rsidRDefault="00893FCF" w:rsidP="00DF3B97">
      <w:pPr>
        <w:pStyle w:val="Default"/>
        <w:jc w:val="both"/>
        <w:rPr>
          <w:rFonts w:ascii="Tahoma" w:hAnsi="Tahoma" w:cs="Tahoma"/>
          <w:b/>
          <w:bCs/>
          <w:lang w:val="fr-CA"/>
        </w:rPr>
      </w:pPr>
    </w:p>
    <w:p w14:paraId="14A8D632" w14:textId="77777777" w:rsidR="00893FCF" w:rsidRDefault="00893FCF" w:rsidP="00DF3B97">
      <w:pPr>
        <w:pStyle w:val="Default"/>
        <w:jc w:val="both"/>
        <w:rPr>
          <w:rFonts w:ascii="Tahoma" w:hAnsi="Tahoma" w:cs="Tahoma"/>
          <w:b/>
          <w:bCs/>
          <w:lang w:val="fr-CA"/>
        </w:rPr>
      </w:pPr>
    </w:p>
    <w:p w14:paraId="2C2DE8E6" w14:textId="77777777" w:rsidR="00893FCF" w:rsidRDefault="00893FCF" w:rsidP="00DF3B97">
      <w:pPr>
        <w:pStyle w:val="Default"/>
        <w:jc w:val="both"/>
        <w:rPr>
          <w:rFonts w:ascii="Tahoma" w:hAnsi="Tahoma" w:cs="Tahoma"/>
          <w:b/>
          <w:bCs/>
          <w:lang w:val="fr-CA"/>
        </w:rPr>
      </w:pPr>
    </w:p>
    <w:p w14:paraId="784C83E3" w14:textId="77777777" w:rsidR="00893FCF" w:rsidRDefault="00893FCF" w:rsidP="00DF3B97">
      <w:pPr>
        <w:pStyle w:val="Default"/>
        <w:jc w:val="both"/>
        <w:rPr>
          <w:rFonts w:ascii="Tahoma" w:hAnsi="Tahoma" w:cs="Tahoma"/>
          <w:b/>
          <w:bCs/>
          <w:lang w:val="fr-CA"/>
        </w:rPr>
      </w:pPr>
    </w:p>
    <w:p w14:paraId="2A6C8E7B" w14:textId="77777777" w:rsidR="00893FCF" w:rsidRDefault="00893FCF" w:rsidP="00DF3B97">
      <w:pPr>
        <w:pStyle w:val="Default"/>
        <w:jc w:val="both"/>
        <w:rPr>
          <w:rFonts w:ascii="Tahoma" w:hAnsi="Tahoma" w:cs="Tahoma"/>
          <w:b/>
          <w:bCs/>
          <w:lang w:val="fr-CA"/>
        </w:rPr>
      </w:pPr>
    </w:p>
    <w:p w14:paraId="21A2D7A2" w14:textId="77777777" w:rsidR="00893FCF" w:rsidRDefault="00893FCF" w:rsidP="00DF3B97">
      <w:pPr>
        <w:pStyle w:val="Default"/>
        <w:jc w:val="both"/>
        <w:rPr>
          <w:rFonts w:ascii="Tahoma" w:hAnsi="Tahoma" w:cs="Tahoma"/>
          <w:b/>
          <w:bCs/>
          <w:lang w:val="fr-CA"/>
        </w:rPr>
      </w:pPr>
    </w:p>
    <w:p w14:paraId="7F37183F" w14:textId="77777777" w:rsidR="002636ED" w:rsidRDefault="002636ED" w:rsidP="00DF3B97">
      <w:pPr>
        <w:pStyle w:val="Default"/>
        <w:jc w:val="both"/>
        <w:rPr>
          <w:rFonts w:ascii="Tahoma" w:hAnsi="Tahoma" w:cs="Tahoma"/>
          <w:b/>
          <w:bCs/>
          <w:lang w:val="fr-CA"/>
        </w:rPr>
      </w:pPr>
    </w:p>
    <w:p w14:paraId="7FAA2424" w14:textId="77777777" w:rsidR="00DF3B97" w:rsidRDefault="00CF57A9" w:rsidP="00DF3B97">
      <w:pPr>
        <w:pStyle w:val="Default"/>
        <w:jc w:val="both"/>
        <w:rPr>
          <w:rFonts w:ascii="Tahoma" w:hAnsi="Tahoma" w:cs="Tahoma"/>
          <w:b/>
          <w:lang w:val="fr-CA"/>
        </w:rPr>
      </w:pPr>
      <w:r>
        <w:rPr>
          <w:rFonts w:ascii="Tahoma" w:hAnsi="Tahoma" w:cs="Tahoma"/>
          <w:b/>
          <w:lang w:val="fr-CA"/>
        </w:rPr>
        <w:lastRenderedPageBreak/>
        <w:t>Vêtement</w:t>
      </w:r>
    </w:p>
    <w:p w14:paraId="3D3971A3" w14:textId="77777777" w:rsidR="00CF57A9" w:rsidRDefault="00CF57A9" w:rsidP="00DF3B97">
      <w:pPr>
        <w:pStyle w:val="Default"/>
        <w:jc w:val="both"/>
        <w:rPr>
          <w:rFonts w:ascii="Tahoma" w:hAnsi="Tahoma" w:cs="Tahoma"/>
          <w:b/>
          <w:lang w:val="fr-CA"/>
        </w:rPr>
      </w:pPr>
    </w:p>
    <w:p w14:paraId="5FC95E18" w14:textId="442B3DE6" w:rsidR="0025093D" w:rsidRPr="00CF57A9" w:rsidRDefault="00CF57A9" w:rsidP="00AA2BF9">
      <w:pPr>
        <w:autoSpaceDE w:val="0"/>
        <w:autoSpaceDN w:val="0"/>
        <w:adjustRightInd w:val="0"/>
        <w:spacing w:after="0" w:line="240" w:lineRule="auto"/>
        <w:jc w:val="both"/>
        <w:rPr>
          <w:rFonts w:ascii="Tahoma" w:hAnsi="Tahoma" w:cs="Tahoma"/>
          <w:sz w:val="24"/>
          <w:szCs w:val="24"/>
          <w:lang w:val="fr-CA"/>
        </w:rPr>
      </w:pPr>
      <w:r w:rsidRPr="00CF57A9">
        <w:rPr>
          <w:rFonts w:ascii="Tahoma" w:hAnsi="Tahoma" w:cs="Tahoma"/>
          <w:sz w:val="24"/>
          <w:szCs w:val="24"/>
          <w:lang w:val="fr-CA"/>
        </w:rPr>
        <w:t>Puisque les enfants sont amenés à b</w:t>
      </w:r>
      <w:r>
        <w:rPr>
          <w:rFonts w:ascii="Tahoma" w:hAnsi="Tahoma" w:cs="Tahoma"/>
          <w:sz w:val="24"/>
          <w:szCs w:val="24"/>
          <w:lang w:val="fr-CA"/>
        </w:rPr>
        <w:t>ouger beaucoup durant leurs activités j</w:t>
      </w:r>
      <w:r w:rsidRPr="00CF57A9">
        <w:rPr>
          <w:rFonts w:ascii="Tahoma" w:hAnsi="Tahoma" w:cs="Tahoma"/>
          <w:sz w:val="24"/>
          <w:szCs w:val="24"/>
          <w:lang w:val="fr-CA"/>
        </w:rPr>
        <w:t>ournalières et qu’ils</w:t>
      </w:r>
      <w:r>
        <w:rPr>
          <w:rFonts w:ascii="Tahoma" w:hAnsi="Tahoma" w:cs="Tahoma"/>
          <w:sz w:val="24"/>
          <w:szCs w:val="24"/>
          <w:lang w:val="fr-CA"/>
        </w:rPr>
        <w:t xml:space="preserve"> </w:t>
      </w:r>
      <w:r w:rsidRPr="00CF57A9">
        <w:rPr>
          <w:rFonts w:ascii="Tahoma" w:hAnsi="Tahoma" w:cs="Tahoma"/>
          <w:sz w:val="24"/>
          <w:szCs w:val="24"/>
          <w:lang w:val="fr-CA"/>
        </w:rPr>
        <w:t>risquent de se salir, nous sug</w:t>
      </w:r>
      <w:r>
        <w:rPr>
          <w:rFonts w:ascii="Tahoma" w:hAnsi="Tahoma" w:cs="Tahoma"/>
          <w:sz w:val="24"/>
          <w:szCs w:val="24"/>
          <w:lang w:val="fr-CA"/>
        </w:rPr>
        <w:t>gérons fortement aux parents d’</w:t>
      </w:r>
      <w:r w:rsidRPr="00CF57A9">
        <w:rPr>
          <w:rFonts w:ascii="Tahoma" w:hAnsi="Tahoma" w:cs="Tahoma"/>
          <w:sz w:val="24"/>
          <w:szCs w:val="24"/>
          <w:lang w:val="fr-CA"/>
        </w:rPr>
        <w:t>habiller leurs enfants de façon</w:t>
      </w:r>
      <w:r>
        <w:rPr>
          <w:rFonts w:ascii="Tahoma" w:hAnsi="Tahoma" w:cs="Tahoma"/>
          <w:sz w:val="24"/>
          <w:szCs w:val="24"/>
          <w:lang w:val="fr-CA"/>
        </w:rPr>
        <w:t xml:space="preserve"> </w:t>
      </w:r>
      <w:r w:rsidRPr="00CF57A9">
        <w:rPr>
          <w:rFonts w:ascii="Tahoma" w:hAnsi="Tahoma" w:cs="Tahoma"/>
          <w:sz w:val="24"/>
          <w:szCs w:val="24"/>
          <w:lang w:val="fr-CA"/>
        </w:rPr>
        <w:t>confortable et de prévoir des vêtements de rechange. Tous les enfants doivent porter des</w:t>
      </w:r>
      <w:r>
        <w:rPr>
          <w:rFonts w:ascii="Tahoma" w:hAnsi="Tahoma" w:cs="Tahoma"/>
          <w:sz w:val="24"/>
          <w:szCs w:val="24"/>
          <w:lang w:val="fr-CA"/>
        </w:rPr>
        <w:t xml:space="preserve"> </w:t>
      </w:r>
      <w:r w:rsidR="00CF15F5">
        <w:rPr>
          <w:rFonts w:ascii="Tahoma" w:hAnsi="Tahoma" w:cs="Tahoma"/>
          <w:sz w:val="24"/>
          <w:szCs w:val="24"/>
          <w:lang w:val="fr-CA"/>
        </w:rPr>
        <w:t>souliers résistants</w:t>
      </w:r>
      <w:r>
        <w:rPr>
          <w:rFonts w:ascii="Tahoma" w:hAnsi="Tahoma" w:cs="Tahoma"/>
          <w:sz w:val="24"/>
          <w:szCs w:val="24"/>
          <w:lang w:val="fr-CA"/>
        </w:rPr>
        <w:t xml:space="preserve"> aux glissement</w:t>
      </w:r>
      <w:r w:rsidRPr="00CF57A9">
        <w:rPr>
          <w:rFonts w:ascii="Tahoma" w:hAnsi="Tahoma" w:cs="Tahoma"/>
          <w:sz w:val="24"/>
          <w:szCs w:val="24"/>
          <w:lang w:val="fr-CA"/>
        </w:rPr>
        <w:t>s (pas de</w:t>
      </w:r>
      <w:r>
        <w:rPr>
          <w:rFonts w:ascii="Tahoma" w:hAnsi="Tahoma" w:cs="Tahoma"/>
          <w:sz w:val="24"/>
          <w:szCs w:val="24"/>
          <w:lang w:val="fr-CA"/>
        </w:rPr>
        <w:t xml:space="preserve"> pantoufles) en tout temps à l’</w:t>
      </w:r>
      <w:r w:rsidRPr="00CF57A9">
        <w:rPr>
          <w:rFonts w:ascii="Tahoma" w:hAnsi="Tahoma" w:cs="Tahoma"/>
          <w:sz w:val="24"/>
          <w:szCs w:val="24"/>
          <w:lang w:val="fr-CA"/>
        </w:rPr>
        <w:t>intérieur.</w:t>
      </w:r>
      <w:r>
        <w:rPr>
          <w:rFonts w:ascii="Tahoma" w:hAnsi="Tahoma" w:cs="Tahoma"/>
          <w:sz w:val="24"/>
          <w:szCs w:val="24"/>
          <w:lang w:val="fr-CA"/>
        </w:rPr>
        <w:t xml:space="preserve"> </w:t>
      </w:r>
      <w:r w:rsidR="0025093D" w:rsidRPr="0025093D">
        <w:rPr>
          <w:rFonts w:ascii="Tahoma" w:hAnsi="Tahoma" w:cs="Tahoma"/>
          <w:sz w:val="24"/>
          <w:szCs w:val="24"/>
          <w:lang w:val="fr-CA"/>
        </w:rPr>
        <w:t>Pour la sécurité de l’enfant, celui-ci ne peut porter</w:t>
      </w:r>
      <w:r w:rsidR="0025093D" w:rsidRPr="0025093D">
        <w:rPr>
          <w:rFonts w:ascii="Tahoma" w:hAnsi="Tahoma" w:cs="Tahoma"/>
          <w:lang w:val="fr-CA"/>
        </w:rPr>
        <w:t xml:space="preserve">, </w:t>
      </w:r>
      <w:r w:rsidR="0025093D" w:rsidRPr="0025093D">
        <w:rPr>
          <w:rFonts w:ascii="Tahoma" w:hAnsi="Tahoma" w:cs="Tahoma"/>
          <w:sz w:val="24"/>
          <w:szCs w:val="24"/>
          <w:lang w:val="fr-CA"/>
        </w:rPr>
        <w:t>des vêtements qui contienn</w:t>
      </w:r>
      <w:r w:rsidR="00692EA8">
        <w:rPr>
          <w:rFonts w:ascii="Tahoma" w:hAnsi="Tahoma" w:cs="Tahoma"/>
          <w:sz w:val="24"/>
          <w:szCs w:val="24"/>
          <w:lang w:val="fr-CA"/>
        </w:rPr>
        <w:t>en</w:t>
      </w:r>
      <w:r w:rsidR="00AA2BF9">
        <w:rPr>
          <w:rFonts w:ascii="Tahoma" w:hAnsi="Tahoma" w:cs="Tahoma"/>
          <w:sz w:val="24"/>
          <w:szCs w:val="24"/>
          <w:lang w:val="fr-CA"/>
        </w:rPr>
        <w:t>t des</w:t>
      </w:r>
      <w:r w:rsidR="00CF15F5">
        <w:rPr>
          <w:rFonts w:ascii="Tahoma" w:hAnsi="Tahoma" w:cs="Tahoma"/>
          <w:sz w:val="24"/>
          <w:szCs w:val="24"/>
          <w:lang w:val="fr-CA"/>
        </w:rPr>
        <w:t xml:space="preserve"> </w:t>
      </w:r>
      <w:r w:rsidR="0025093D" w:rsidRPr="0025093D">
        <w:rPr>
          <w:rFonts w:ascii="Tahoma" w:hAnsi="Tahoma" w:cs="Tahoma"/>
          <w:sz w:val="24"/>
          <w:szCs w:val="24"/>
          <w:lang w:val="fr-CA"/>
        </w:rPr>
        <w:t>anneaux, des chaînes,</w:t>
      </w:r>
      <w:r w:rsidR="0025093D">
        <w:rPr>
          <w:rFonts w:ascii="Tahoma" w:hAnsi="Tahoma" w:cs="Tahoma"/>
          <w:sz w:val="24"/>
          <w:szCs w:val="24"/>
          <w:lang w:val="fr-CA"/>
        </w:rPr>
        <w:t xml:space="preserve"> image inappropriée,</w:t>
      </w:r>
      <w:r w:rsidR="00AA2BF9">
        <w:rPr>
          <w:rFonts w:ascii="Tahoma" w:hAnsi="Tahoma" w:cs="Tahoma"/>
          <w:sz w:val="24"/>
          <w:szCs w:val="24"/>
          <w:lang w:val="fr-CA"/>
        </w:rPr>
        <w:t xml:space="preserve"> </w:t>
      </w:r>
      <w:r w:rsidR="0025093D" w:rsidRPr="0025093D">
        <w:rPr>
          <w:rFonts w:ascii="Tahoma" w:hAnsi="Tahoma" w:cs="Tahoma"/>
          <w:sz w:val="24"/>
          <w:szCs w:val="24"/>
          <w:lang w:val="fr-CA"/>
        </w:rPr>
        <w:t>ou tout autre type d’extrémité susceptible de rester coincée sur une surface ou dans un orifice quelconque de la structure de jeu, d’une clôture</w:t>
      </w:r>
      <w:r w:rsidR="00AA2BF9">
        <w:rPr>
          <w:rFonts w:ascii="Tahoma" w:hAnsi="Tahoma" w:cs="Tahoma"/>
          <w:sz w:val="24"/>
          <w:szCs w:val="24"/>
          <w:lang w:val="fr-CA"/>
        </w:rPr>
        <w:t>.</w:t>
      </w:r>
    </w:p>
    <w:p w14:paraId="4B2B9D6E" w14:textId="77777777" w:rsidR="0025093D" w:rsidRDefault="0025093D" w:rsidP="00AA2BF9">
      <w:pPr>
        <w:pStyle w:val="Default"/>
        <w:jc w:val="both"/>
        <w:rPr>
          <w:rFonts w:ascii="Tahoma" w:hAnsi="Tahoma" w:cs="Tahoma"/>
          <w:lang w:val="fr-CA"/>
        </w:rPr>
      </w:pPr>
    </w:p>
    <w:p w14:paraId="63434F37" w14:textId="77777777" w:rsidR="00DF3B97" w:rsidRDefault="00DF3B97" w:rsidP="00DF3B97">
      <w:pPr>
        <w:pStyle w:val="Default"/>
        <w:jc w:val="both"/>
        <w:rPr>
          <w:rFonts w:ascii="Tahoma" w:hAnsi="Tahoma" w:cs="Tahoma"/>
          <w:b/>
          <w:bCs/>
          <w:lang w:val="fr-CA"/>
        </w:rPr>
      </w:pPr>
      <w:r w:rsidRPr="00026D2B">
        <w:rPr>
          <w:rFonts w:ascii="Tahoma" w:hAnsi="Tahoma" w:cs="Tahoma"/>
          <w:b/>
          <w:bCs/>
          <w:lang w:val="fr-CA"/>
        </w:rPr>
        <w:t>Vous êtes priés d’identifier les vêtements de vos enfants. Nous ne pouvons être tenus responsables des objets égarés ou perdus</w:t>
      </w:r>
      <w:r>
        <w:rPr>
          <w:rFonts w:ascii="Tahoma" w:hAnsi="Tahoma" w:cs="Tahoma"/>
          <w:b/>
          <w:bCs/>
          <w:lang w:val="fr-CA"/>
        </w:rPr>
        <w:t>.</w:t>
      </w:r>
    </w:p>
    <w:p w14:paraId="2842CB0C" w14:textId="77777777" w:rsidR="00CF57A9" w:rsidRDefault="00CF57A9" w:rsidP="00DF3B97">
      <w:pPr>
        <w:pStyle w:val="Default"/>
        <w:jc w:val="both"/>
        <w:rPr>
          <w:rFonts w:ascii="Tahoma" w:hAnsi="Tahoma" w:cs="Tahoma"/>
          <w:b/>
          <w:bCs/>
          <w:lang w:val="fr-CA"/>
        </w:rPr>
      </w:pPr>
    </w:p>
    <w:p w14:paraId="25744B93" w14:textId="77777777" w:rsidR="00DF3B97" w:rsidRDefault="00DF3B97" w:rsidP="00DF3B97">
      <w:pPr>
        <w:pStyle w:val="Default"/>
        <w:jc w:val="both"/>
        <w:rPr>
          <w:rFonts w:ascii="Tahoma" w:hAnsi="Tahoma" w:cs="Tahoma"/>
          <w:lang w:val="fr-CA"/>
        </w:rPr>
      </w:pPr>
      <w:r w:rsidRPr="00026D2B">
        <w:rPr>
          <w:rFonts w:ascii="Tahoma" w:hAnsi="Tahoma" w:cs="Tahoma"/>
          <w:lang w:val="fr-CA"/>
        </w:rPr>
        <w:t>Puisque des sorties à l’extérieur sont prévues quotidiennement, l’enfant doit être habillé en fonction du temps qu’il fait. Une liste de vêtements par saison est affichée dans l’installation à titre de suggestions</w:t>
      </w:r>
      <w:r>
        <w:rPr>
          <w:rFonts w:ascii="Tahoma" w:hAnsi="Tahoma" w:cs="Tahoma"/>
          <w:lang w:val="fr-CA"/>
        </w:rPr>
        <w:t>.</w:t>
      </w:r>
    </w:p>
    <w:p w14:paraId="7984136D" w14:textId="77777777" w:rsidR="00997A7A" w:rsidRDefault="00997A7A" w:rsidP="00DF3B97">
      <w:pPr>
        <w:pStyle w:val="Default"/>
        <w:jc w:val="both"/>
        <w:rPr>
          <w:rFonts w:ascii="Tahoma" w:hAnsi="Tahoma" w:cs="Tahoma"/>
          <w:lang w:val="fr-CA"/>
        </w:rPr>
      </w:pPr>
    </w:p>
    <w:p w14:paraId="5AEA324F" w14:textId="77777777" w:rsidR="00DF3B97" w:rsidRDefault="00AA2BF9" w:rsidP="00DF3B97">
      <w:pPr>
        <w:pStyle w:val="Default"/>
        <w:jc w:val="both"/>
        <w:rPr>
          <w:rFonts w:ascii="Tahoma" w:hAnsi="Tahoma" w:cs="Tahoma"/>
          <w:b/>
          <w:bCs/>
          <w:lang w:val="fr-CA"/>
        </w:rPr>
      </w:pPr>
      <w:r>
        <w:rPr>
          <w:rFonts w:ascii="Tahoma" w:hAnsi="Tahoma" w:cs="Tahoma"/>
          <w:b/>
          <w:bCs/>
          <w:lang w:val="fr-CA"/>
        </w:rPr>
        <w:t>Politique d’admission</w:t>
      </w:r>
    </w:p>
    <w:p w14:paraId="6598E853" w14:textId="77777777" w:rsidR="00DF3B97" w:rsidRDefault="00DF3B97" w:rsidP="00DF3B97">
      <w:pPr>
        <w:pStyle w:val="Default"/>
        <w:jc w:val="both"/>
        <w:rPr>
          <w:rFonts w:ascii="Tahoma" w:hAnsi="Tahoma" w:cs="Tahoma"/>
          <w:b/>
          <w:bCs/>
          <w:lang w:val="fr-CA"/>
        </w:rPr>
      </w:pPr>
    </w:p>
    <w:p w14:paraId="36159A02" w14:textId="77777777" w:rsidR="00DF3B97" w:rsidRDefault="00DF3B97" w:rsidP="00DF3B97">
      <w:pPr>
        <w:pStyle w:val="Default"/>
        <w:jc w:val="both"/>
        <w:rPr>
          <w:rFonts w:ascii="Tahoma" w:hAnsi="Tahoma" w:cs="Tahoma"/>
          <w:bCs/>
          <w:lang w:val="fr-CA"/>
        </w:rPr>
      </w:pPr>
      <w:r>
        <w:rPr>
          <w:rFonts w:ascii="Tahoma" w:hAnsi="Tahoma" w:cs="Tahoma"/>
          <w:bCs/>
          <w:lang w:val="fr-CA"/>
        </w:rPr>
        <w:t>Les conditions d’admissibilités pour obtenir une place;</w:t>
      </w:r>
    </w:p>
    <w:p w14:paraId="75C2211B" w14:textId="005D6F82" w:rsidR="00DF3B97" w:rsidRDefault="00DF3B97" w:rsidP="00DF3B97">
      <w:pPr>
        <w:pStyle w:val="Default"/>
        <w:jc w:val="both"/>
        <w:rPr>
          <w:rFonts w:ascii="Tahoma" w:hAnsi="Tahoma" w:cs="Tahoma"/>
          <w:bCs/>
          <w:lang w:val="fr-CA"/>
        </w:rPr>
      </w:pPr>
      <w:r>
        <w:rPr>
          <w:rFonts w:ascii="Tahoma" w:hAnsi="Tahoma" w:cs="Tahoma"/>
          <w:bCs/>
          <w:lang w:val="fr-CA"/>
        </w:rPr>
        <w:t>La priorisation est effectué</w:t>
      </w:r>
      <w:r w:rsidR="005D32B8">
        <w:rPr>
          <w:rFonts w:ascii="Tahoma" w:hAnsi="Tahoma" w:cs="Tahoma"/>
          <w:bCs/>
          <w:lang w:val="fr-CA"/>
        </w:rPr>
        <w:t>e</w:t>
      </w:r>
      <w:r>
        <w:rPr>
          <w:rFonts w:ascii="Tahoma" w:hAnsi="Tahoma" w:cs="Tahoma"/>
          <w:bCs/>
          <w:lang w:val="fr-CA"/>
        </w:rPr>
        <w:t xml:space="preserve"> comme suit :</w:t>
      </w:r>
    </w:p>
    <w:p w14:paraId="337CF59B" w14:textId="77777777" w:rsidR="00DF3B97" w:rsidRDefault="00DF3B97" w:rsidP="00DF3B97">
      <w:pPr>
        <w:pStyle w:val="Default"/>
        <w:jc w:val="both"/>
        <w:rPr>
          <w:rFonts w:ascii="Tahoma" w:hAnsi="Tahoma" w:cs="Tahoma"/>
          <w:bCs/>
          <w:lang w:val="fr-CA"/>
        </w:rPr>
      </w:pPr>
    </w:p>
    <w:p w14:paraId="5BE70B41" w14:textId="77777777" w:rsidR="00DF3B97" w:rsidRPr="00026D2B" w:rsidRDefault="00DF3B97" w:rsidP="00DF3B97">
      <w:pPr>
        <w:pStyle w:val="Default"/>
        <w:jc w:val="both"/>
        <w:rPr>
          <w:rFonts w:ascii="Tahoma" w:hAnsi="Tahoma" w:cs="Tahoma"/>
          <w:lang w:val="fr-CA"/>
        </w:rPr>
      </w:pPr>
      <w:r>
        <w:rPr>
          <w:rFonts w:ascii="Tahoma" w:hAnsi="Tahoma" w:cs="Tahoma"/>
          <w:bCs/>
          <w:lang w:val="fr-CA"/>
        </w:rPr>
        <w:t>-</w:t>
      </w:r>
      <w:r w:rsidRPr="00026D2B">
        <w:rPr>
          <w:rFonts w:ascii="Tahoma" w:hAnsi="Tahoma" w:cs="Tahoma"/>
          <w:lang w:val="fr-CA"/>
        </w:rPr>
        <w:t>les parents aya</w:t>
      </w:r>
      <w:r>
        <w:rPr>
          <w:rFonts w:ascii="Tahoma" w:hAnsi="Tahoma" w:cs="Tahoma"/>
          <w:lang w:val="fr-CA"/>
        </w:rPr>
        <w:t>nt déjà un enfant inscrit au service de garde</w:t>
      </w:r>
      <w:r w:rsidRPr="00026D2B">
        <w:rPr>
          <w:rFonts w:ascii="Tahoma" w:hAnsi="Tahoma" w:cs="Tahoma"/>
          <w:lang w:val="fr-CA"/>
        </w:rPr>
        <w:t xml:space="preserve">; </w:t>
      </w:r>
    </w:p>
    <w:p w14:paraId="49A7B58C" w14:textId="77777777" w:rsidR="00DF3B97" w:rsidRPr="00026D2B" w:rsidRDefault="008F7EBD" w:rsidP="00DF3B97">
      <w:pPr>
        <w:pStyle w:val="Default"/>
        <w:jc w:val="both"/>
        <w:rPr>
          <w:rFonts w:ascii="Tahoma" w:hAnsi="Tahoma" w:cs="Tahoma"/>
          <w:lang w:val="fr-CA"/>
        </w:rPr>
      </w:pPr>
      <w:r>
        <w:rPr>
          <w:rFonts w:ascii="Tahoma" w:hAnsi="Tahoma" w:cs="Tahoma"/>
          <w:lang w:val="fr-CA"/>
        </w:rPr>
        <w:t>-</w:t>
      </w:r>
      <w:r w:rsidR="00DF3B97">
        <w:rPr>
          <w:rFonts w:ascii="Tahoma" w:hAnsi="Tahoma" w:cs="Tahoma"/>
          <w:lang w:val="fr-CA"/>
        </w:rPr>
        <w:t>les employées du service de garde</w:t>
      </w:r>
      <w:r w:rsidR="00DF3B97" w:rsidRPr="00026D2B">
        <w:rPr>
          <w:rFonts w:ascii="Tahoma" w:hAnsi="Tahoma" w:cs="Tahoma"/>
          <w:lang w:val="fr-CA"/>
        </w:rPr>
        <w:t xml:space="preserve">; </w:t>
      </w:r>
    </w:p>
    <w:p w14:paraId="2D2EFA94" w14:textId="38556D5A" w:rsidR="00C02441" w:rsidRDefault="008F7EBD" w:rsidP="008F7EBD">
      <w:pPr>
        <w:pStyle w:val="Default"/>
        <w:jc w:val="both"/>
        <w:rPr>
          <w:rFonts w:ascii="Tahoma" w:hAnsi="Tahoma" w:cs="Tahoma"/>
          <w:lang w:val="fr-CA"/>
        </w:rPr>
      </w:pPr>
      <w:r>
        <w:rPr>
          <w:rFonts w:ascii="Tahoma" w:hAnsi="Tahoma" w:cs="Tahoma"/>
          <w:lang w:val="fr-CA"/>
        </w:rPr>
        <w:t>-</w:t>
      </w:r>
      <w:r w:rsidR="00DF3B97" w:rsidRPr="00026D2B">
        <w:rPr>
          <w:rFonts w:ascii="Tahoma" w:hAnsi="Tahoma" w:cs="Tahoma"/>
          <w:lang w:val="fr-CA"/>
        </w:rPr>
        <w:t>les parents dont l’enfant ayant un demi-frère ou une demi-sœur</w:t>
      </w:r>
      <w:r w:rsidR="00DF3B97">
        <w:rPr>
          <w:rFonts w:ascii="Tahoma" w:hAnsi="Tahoma" w:cs="Tahoma"/>
          <w:lang w:val="fr-CA"/>
        </w:rPr>
        <w:t xml:space="preserve"> déjà inscrit au service     </w:t>
      </w:r>
      <w:r>
        <w:rPr>
          <w:rFonts w:ascii="Tahoma" w:hAnsi="Tahoma" w:cs="Tahoma"/>
          <w:lang w:val="fr-CA"/>
        </w:rPr>
        <w:t xml:space="preserve">  </w:t>
      </w:r>
      <w:r w:rsidR="00C02441">
        <w:rPr>
          <w:rFonts w:ascii="Tahoma" w:hAnsi="Tahoma" w:cs="Tahoma"/>
          <w:lang w:val="fr-CA"/>
        </w:rPr>
        <w:t xml:space="preserve">    </w:t>
      </w:r>
      <w:r w:rsidR="00DF3B97">
        <w:rPr>
          <w:rFonts w:ascii="Tahoma" w:hAnsi="Tahoma" w:cs="Tahoma"/>
          <w:lang w:val="fr-CA"/>
        </w:rPr>
        <w:t>de garde</w:t>
      </w:r>
      <w:r w:rsidR="00DF3B97" w:rsidRPr="00026D2B">
        <w:rPr>
          <w:rFonts w:ascii="Tahoma" w:hAnsi="Tahoma" w:cs="Tahoma"/>
          <w:lang w:val="fr-CA"/>
        </w:rPr>
        <w:t xml:space="preserve">; </w:t>
      </w:r>
      <w:r w:rsidR="00C02441">
        <w:rPr>
          <w:rFonts w:ascii="Tahoma" w:hAnsi="Tahoma" w:cs="Tahoma"/>
          <w:lang w:val="fr-CA"/>
        </w:rPr>
        <w:t xml:space="preserve"> </w:t>
      </w:r>
    </w:p>
    <w:p w14:paraId="79812947" w14:textId="5C94763F" w:rsidR="000054B3" w:rsidRDefault="008F7EBD" w:rsidP="00A16A6B">
      <w:pPr>
        <w:pStyle w:val="Default"/>
        <w:jc w:val="both"/>
        <w:rPr>
          <w:rFonts w:ascii="Tahoma" w:hAnsi="Tahoma" w:cs="Tahoma"/>
          <w:lang w:val="fr-CA"/>
        </w:rPr>
      </w:pPr>
      <w:r>
        <w:rPr>
          <w:rFonts w:ascii="Tahoma" w:hAnsi="Tahoma" w:cs="Tahoma"/>
          <w:lang w:val="fr-CA"/>
        </w:rPr>
        <w:t>-</w:t>
      </w:r>
      <w:r w:rsidR="00DF3B97" w:rsidRPr="00026D2B">
        <w:rPr>
          <w:rFonts w:ascii="Tahoma" w:hAnsi="Tahoma" w:cs="Tahoma"/>
          <w:lang w:val="fr-CA"/>
        </w:rPr>
        <w:t>les parents inscrits sur la liste d'attente selon la date d’inscription</w:t>
      </w:r>
      <w:r w:rsidR="00DF3B97">
        <w:rPr>
          <w:rFonts w:ascii="Tahoma" w:hAnsi="Tahoma" w:cs="Tahoma"/>
          <w:lang w:val="fr-CA"/>
        </w:rPr>
        <w:t>.</w:t>
      </w:r>
    </w:p>
    <w:p w14:paraId="63AF9794" w14:textId="77777777" w:rsidR="003E067C" w:rsidRPr="00026D2B" w:rsidRDefault="003E067C" w:rsidP="003E067C">
      <w:pPr>
        <w:pStyle w:val="Default"/>
        <w:jc w:val="both"/>
        <w:rPr>
          <w:rFonts w:ascii="Tahoma" w:hAnsi="Tahoma" w:cs="Tahoma"/>
          <w:lang w:val="fr-CA"/>
        </w:rPr>
      </w:pPr>
      <w:r>
        <w:rPr>
          <w:rFonts w:ascii="Tahoma" w:hAnsi="Tahoma" w:cs="Tahoma"/>
          <w:lang w:val="fr-CA"/>
        </w:rPr>
        <w:t>-La place 0-5</w:t>
      </w:r>
    </w:p>
    <w:p w14:paraId="4689420D" w14:textId="77777777" w:rsidR="003E067C" w:rsidRDefault="003E067C" w:rsidP="00A16A6B">
      <w:pPr>
        <w:pStyle w:val="Default"/>
        <w:jc w:val="both"/>
        <w:rPr>
          <w:rFonts w:ascii="Tahoma" w:hAnsi="Tahoma" w:cs="Tahoma"/>
          <w:lang w:val="fr-CA"/>
        </w:rPr>
      </w:pPr>
    </w:p>
    <w:p w14:paraId="349DE4B8" w14:textId="77777777" w:rsidR="00F96553" w:rsidRDefault="00F96553" w:rsidP="00A16A6B">
      <w:pPr>
        <w:pStyle w:val="Default"/>
        <w:jc w:val="both"/>
        <w:rPr>
          <w:rFonts w:ascii="Tahoma" w:hAnsi="Tahoma" w:cs="Tahoma"/>
          <w:lang w:val="fr-CA"/>
        </w:rPr>
      </w:pPr>
    </w:p>
    <w:p w14:paraId="285C396B" w14:textId="77777777" w:rsidR="00997A7A" w:rsidRPr="00997A7A" w:rsidRDefault="00F96553" w:rsidP="00997A7A">
      <w:pPr>
        <w:rPr>
          <w:rFonts w:ascii="Tahoma" w:hAnsi="Tahoma" w:cs="Tahoma"/>
          <w:b/>
          <w:sz w:val="24"/>
          <w:szCs w:val="24"/>
          <w:lang w:val="fr-CA"/>
        </w:rPr>
      </w:pPr>
      <w:r w:rsidRPr="00F96553">
        <w:rPr>
          <w:rFonts w:ascii="Tahoma" w:hAnsi="Tahoma" w:cs="Tahoma"/>
          <w:b/>
          <w:sz w:val="24"/>
          <w:szCs w:val="24"/>
          <w:lang w:val="fr-CA"/>
        </w:rPr>
        <w:t>Politique d’admission pour des enfants handicapés</w:t>
      </w:r>
    </w:p>
    <w:p w14:paraId="751377CA" w14:textId="1F30E840" w:rsidR="00A16A6B" w:rsidRDefault="00F96553" w:rsidP="00893FCF">
      <w:pPr>
        <w:autoSpaceDE w:val="0"/>
        <w:autoSpaceDN w:val="0"/>
        <w:adjustRightInd w:val="0"/>
        <w:spacing w:after="0" w:line="240" w:lineRule="auto"/>
        <w:jc w:val="both"/>
        <w:rPr>
          <w:rFonts w:ascii="Tahoma" w:hAnsi="Tahoma" w:cs="Tahoma"/>
          <w:color w:val="4B4F56"/>
          <w:sz w:val="24"/>
          <w:szCs w:val="24"/>
          <w:lang w:val="fr-CA"/>
        </w:rPr>
      </w:pPr>
      <w:r w:rsidRPr="00F96553">
        <w:rPr>
          <w:rFonts w:ascii="Tahoma" w:hAnsi="Tahoma" w:cs="Tahoma"/>
          <w:color w:val="4B4F56"/>
          <w:sz w:val="24"/>
          <w:szCs w:val="24"/>
          <w:lang w:val="fr-CA"/>
        </w:rPr>
        <w:t>La politique de la garderie a pour but de se doter de balises p</w:t>
      </w:r>
      <w:r w:rsidR="00BC4A32">
        <w:rPr>
          <w:rFonts w:ascii="Tahoma" w:hAnsi="Tahoma" w:cs="Tahoma"/>
          <w:color w:val="4B4F56"/>
          <w:sz w:val="24"/>
          <w:szCs w:val="24"/>
          <w:lang w:val="fr-CA"/>
        </w:rPr>
        <w:t>our faciliter l’intégration de s</w:t>
      </w:r>
      <w:r w:rsidR="00BC4A32" w:rsidRPr="00F96553">
        <w:rPr>
          <w:rFonts w:ascii="Tahoma" w:hAnsi="Tahoma" w:cs="Tahoma"/>
          <w:color w:val="4B4F56"/>
          <w:sz w:val="24"/>
          <w:szCs w:val="24"/>
          <w:lang w:val="fr-CA"/>
        </w:rPr>
        <w:t>a clientèle</w:t>
      </w:r>
      <w:r w:rsidRPr="00F96553">
        <w:rPr>
          <w:rFonts w:ascii="Tahoma" w:hAnsi="Tahoma" w:cs="Tahoma"/>
          <w:color w:val="4B4F56"/>
          <w:sz w:val="24"/>
          <w:szCs w:val="24"/>
          <w:lang w:val="fr-CA"/>
        </w:rPr>
        <w:t>. En ce qui a trait aux enfants handicapés ​la garderie s'assure d'offrir des conditions favorisant le développement de l’enfant et l’acquisition des habiletés requises pour son adaptation et son intégration.</w:t>
      </w:r>
      <w:r w:rsidR="00BC4A32">
        <w:rPr>
          <w:rFonts w:ascii="Tahoma" w:hAnsi="Tahoma" w:cs="Tahoma"/>
          <w:color w:val="4B4F56"/>
          <w:sz w:val="24"/>
          <w:szCs w:val="24"/>
          <w:lang w:val="fr-CA"/>
        </w:rPr>
        <w:t xml:space="preserve"> Une rencontre est exigée afin d’évaluer </w:t>
      </w:r>
      <w:r w:rsidR="000054B3">
        <w:rPr>
          <w:rFonts w:ascii="Tahoma" w:hAnsi="Tahoma" w:cs="Tahoma"/>
          <w:color w:val="4B4F56"/>
          <w:sz w:val="24"/>
          <w:szCs w:val="24"/>
          <w:lang w:val="fr-CA"/>
        </w:rPr>
        <w:t>les besoins nécessaires</w:t>
      </w:r>
      <w:r w:rsidR="00BC4A32">
        <w:rPr>
          <w:rFonts w:ascii="Tahoma" w:hAnsi="Tahoma" w:cs="Tahoma"/>
          <w:color w:val="4B4F56"/>
          <w:sz w:val="24"/>
          <w:szCs w:val="24"/>
          <w:lang w:val="fr-CA"/>
        </w:rPr>
        <w:t xml:space="preserve"> pour établir un plan d’intervention adapté aux besoins de l’enfant. Des frais supplémentaires </w:t>
      </w:r>
      <w:r w:rsidR="000054B3">
        <w:rPr>
          <w:rFonts w:ascii="Tahoma" w:hAnsi="Tahoma" w:cs="Tahoma"/>
          <w:color w:val="4B4F56"/>
          <w:sz w:val="24"/>
          <w:szCs w:val="24"/>
          <w:lang w:val="fr-CA"/>
        </w:rPr>
        <w:t>pourront</w:t>
      </w:r>
      <w:r w:rsidR="00BC4A32">
        <w:rPr>
          <w:rFonts w:ascii="Tahoma" w:hAnsi="Tahoma" w:cs="Tahoma"/>
          <w:color w:val="4B4F56"/>
          <w:sz w:val="24"/>
          <w:szCs w:val="24"/>
          <w:lang w:val="fr-CA"/>
        </w:rPr>
        <w:t xml:space="preserve"> s’ajouter en cas de besoin d’un professionnel extérieur.</w:t>
      </w:r>
    </w:p>
    <w:p w14:paraId="06E769E3" w14:textId="77777777" w:rsidR="00893FCF" w:rsidRDefault="00893FCF" w:rsidP="00893FCF">
      <w:pPr>
        <w:autoSpaceDE w:val="0"/>
        <w:autoSpaceDN w:val="0"/>
        <w:adjustRightInd w:val="0"/>
        <w:spacing w:after="0" w:line="240" w:lineRule="auto"/>
        <w:jc w:val="both"/>
        <w:rPr>
          <w:rFonts w:ascii="Tahoma" w:hAnsi="Tahoma" w:cs="Tahoma"/>
          <w:color w:val="4B4F56"/>
          <w:sz w:val="24"/>
          <w:szCs w:val="24"/>
          <w:lang w:val="fr-CA"/>
        </w:rPr>
      </w:pPr>
    </w:p>
    <w:p w14:paraId="76D5D359" w14:textId="77777777" w:rsidR="00893FCF" w:rsidRDefault="00893FCF" w:rsidP="00893FCF">
      <w:pPr>
        <w:autoSpaceDE w:val="0"/>
        <w:autoSpaceDN w:val="0"/>
        <w:adjustRightInd w:val="0"/>
        <w:spacing w:after="0" w:line="240" w:lineRule="auto"/>
        <w:jc w:val="both"/>
        <w:rPr>
          <w:rFonts w:ascii="Tahoma" w:hAnsi="Tahoma" w:cs="Tahoma"/>
          <w:color w:val="4B4F56"/>
          <w:sz w:val="24"/>
          <w:szCs w:val="24"/>
          <w:lang w:val="fr-CA"/>
        </w:rPr>
      </w:pPr>
    </w:p>
    <w:p w14:paraId="0419EBC8" w14:textId="77777777" w:rsidR="00893FCF" w:rsidRDefault="00893FCF" w:rsidP="00893FCF">
      <w:pPr>
        <w:autoSpaceDE w:val="0"/>
        <w:autoSpaceDN w:val="0"/>
        <w:adjustRightInd w:val="0"/>
        <w:spacing w:after="0" w:line="240" w:lineRule="auto"/>
        <w:jc w:val="both"/>
        <w:rPr>
          <w:rFonts w:ascii="Tahoma" w:hAnsi="Tahoma" w:cs="Tahoma"/>
          <w:color w:val="4B4F56"/>
          <w:sz w:val="24"/>
          <w:szCs w:val="24"/>
          <w:lang w:val="fr-CA"/>
        </w:rPr>
      </w:pPr>
    </w:p>
    <w:p w14:paraId="7177013D" w14:textId="77777777" w:rsidR="00893FCF" w:rsidRDefault="00893FCF" w:rsidP="00893FCF">
      <w:pPr>
        <w:autoSpaceDE w:val="0"/>
        <w:autoSpaceDN w:val="0"/>
        <w:adjustRightInd w:val="0"/>
        <w:spacing w:after="0" w:line="240" w:lineRule="auto"/>
        <w:jc w:val="both"/>
        <w:rPr>
          <w:rFonts w:ascii="Tahoma" w:hAnsi="Tahoma" w:cs="Tahoma"/>
          <w:color w:val="4B4F56"/>
          <w:sz w:val="24"/>
          <w:szCs w:val="24"/>
          <w:lang w:val="fr-CA"/>
        </w:rPr>
      </w:pPr>
    </w:p>
    <w:p w14:paraId="7D777A17" w14:textId="77777777" w:rsidR="00893FCF" w:rsidRPr="00893FCF" w:rsidRDefault="00893FCF" w:rsidP="00893FCF">
      <w:pPr>
        <w:autoSpaceDE w:val="0"/>
        <w:autoSpaceDN w:val="0"/>
        <w:adjustRightInd w:val="0"/>
        <w:spacing w:after="0" w:line="240" w:lineRule="auto"/>
        <w:jc w:val="both"/>
        <w:rPr>
          <w:rFonts w:ascii="Tahoma" w:hAnsi="Tahoma" w:cs="Tahoma"/>
          <w:sz w:val="24"/>
          <w:szCs w:val="24"/>
          <w:lang w:val="fr-CA"/>
        </w:rPr>
      </w:pPr>
    </w:p>
    <w:p w14:paraId="6B93CB26" w14:textId="77777777" w:rsidR="00893FCF" w:rsidRDefault="00893FCF" w:rsidP="00A16A6B">
      <w:pPr>
        <w:pStyle w:val="Default"/>
        <w:jc w:val="both"/>
        <w:rPr>
          <w:rFonts w:ascii="Tahoma" w:hAnsi="Tahoma" w:cs="Tahoma"/>
          <w:lang w:val="fr-CA"/>
        </w:rPr>
      </w:pPr>
    </w:p>
    <w:p w14:paraId="1FE56851" w14:textId="77777777" w:rsidR="003944CB" w:rsidRDefault="003944CB" w:rsidP="003944CB">
      <w:pPr>
        <w:pStyle w:val="Default"/>
        <w:jc w:val="both"/>
        <w:rPr>
          <w:rFonts w:ascii="Tahoma" w:hAnsi="Tahoma" w:cs="Tahoma"/>
          <w:b/>
          <w:bCs/>
          <w:lang w:val="fr-CA"/>
        </w:rPr>
      </w:pPr>
      <w:r w:rsidRPr="00026D2B">
        <w:rPr>
          <w:rFonts w:ascii="Tahoma" w:hAnsi="Tahoma" w:cs="Tahoma"/>
          <w:b/>
          <w:bCs/>
          <w:lang w:val="fr-CA"/>
        </w:rPr>
        <w:t xml:space="preserve">Fiches d’inscription </w:t>
      </w:r>
    </w:p>
    <w:p w14:paraId="3EDFBA7A" w14:textId="77777777" w:rsidR="003944CB" w:rsidRDefault="003944CB" w:rsidP="003944CB">
      <w:pPr>
        <w:pStyle w:val="Default"/>
        <w:jc w:val="both"/>
        <w:rPr>
          <w:rFonts w:ascii="Tahoma" w:hAnsi="Tahoma" w:cs="Tahoma"/>
          <w:lang w:val="fr-CA"/>
        </w:rPr>
      </w:pPr>
    </w:p>
    <w:p w14:paraId="2801A600" w14:textId="77777777" w:rsidR="00997A7A" w:rsidRDefault="00997A7A" w:rsidP="003944CB">
      <w:pPr>
        <w:pStyle w:val="Default"/>
        <w:jc w:val="both"/>
        <w:rPr>
          <w:rFonts w:ascii="Tahoma" w:hAnsi="Tahoma" w:cs="Tahoma"/>
          <w:lang w:val="fr-CA"/>
        </w:rPr>
      </w:pPr>
      <w:r>
        <w:rPr>
          <w:rFonts w:ascii="Tahoma" w:hAnsi="Tahoma" w:cs="Tahoma"/>
          <w:lang w:val="fr-CA"/>
        </w:rPr>
        <w:t>Tous les enfants qui fréquentent la garderie doivent être inscrits. Les inscriptions peuvent se faire en tout temps de l’année par rendez-vous à la garderie. Lors de l’inscription ou du renouvellement d’inscription les parents doivent remplir ou mettre à jour les documents nécessaires.</w:t>
      </w:r>
    </w:p>
    <w:p w14:paraId="624A1302" w14:textId="77777777" w:rsidR="00997A7A" w:rsidRPr="00026D2B" w:rsidRDefault="00997A7A" w:rsidP="003944CB">
      <w:pPr>
        <w:pStyle w:val="Default"/>
        <w:jc w:val="both"/>
        <w:rPr>
          <w:rFonts w:ascii="Tahoma" w:hAnsi="Tahoma" w:cs="Tahoma"/>
          <w:lang w:val="fr-CA"/>
        </w:rPr>
      </w:pPr>
    </w:p>
    <w:p w14:paraId="4EC818BB" w14:textId="77777777" w:rsidR="00800E2E" w:rsidRDefault="003944CB" w:rsidP="003944CB">
      <w:pPr>
        <w:pStyle w:val="Default"/>
        <w:jc w:val="both"/>
        <w:rPr>
          <w:rFonts w:ascii="Tahoma" w:hAnsi="Tahoma" w:cs="Tahoma"/>
          <w:lang w:val="fr-CA"/>
        </w:rPr>
      </w:pPr>
      <w:r w:rsidRPr="00026D2B">
        <w:rPr>
          <w:rFonts w:ascii="Tahoma" w:hAnsi="Tahoma" w:cs="Tahoma"/>
          <w:lang w:val="fr-CA"/>
        </w:rPr>
        <w:t>La fiche d’inscription est conservé</w:t>
      </w:r>
      <w:r>
        <w:rPr>
          <w:rFonts w:ascii="Tahoma" w:hAnsi="Tahoma" w:cs="Tahoma"/>
          <w:lang w:val="fr-CA"/>
        </w:rPr>
        <w:t>e au service de garde</w:t>
      </w:r>
      <w:r w:rsidRPr="00026D2B">
        <w:rPr>
          <w:rFonts w:ascii="Tahoma" w:hAnsi="Tahoma" w:cs="Tahoma"/>
          <w:lang w:val="fr-CA"/>
        </w:rPr>
        <w:t xml:space="preserve"> tant que l’enfant y est inscrit et vous est remise lorsque l’enfant quitte défi</w:t>
      </w:r>
      <w:r>
        <w:rPr>
          <w:rFonts w:ascii="Tahoma" w:hAnsi="Tahoma" w:cs="Tahoma"/>
          <w:lang w:val="fr-CA"/>
        </w:rPr>
        <w:t xml:space="preserve">nitivement le service de garde. </w:t>
      </w:r>
      <w:r w:rsidRPr="00026D2B">
        <w:rPr>
          <w:rFonts w:ascii="Tahoma" w:hAnsi="Tahoma" w:cs="Tahoma"/>
          <w:lang w:val="fr-CA"/>
        </w:rPr>
        <w:t>Les renseignements contenus dans la fiche d’inscription sont confidentiels et nul ne peut les communiquer ou en être informé par écrit ou verbalement sans vo</w:t>
      </w:r>
      <w:r w:rsidR="00F83D22">
        <w:rPr>
          <w:rFonts w:ascii="Tahoma" w:hAnsi="Tahoma" w:cs="Tahoma"/>
          <w:lang w:val="fr-CA"/>
        </w:rPr>
        <w:t>tre autorisation.</w:t>
      </w:r>
    </w:p>
    <w:p w14:paraId="6D699213" w14:textId="77777777" w:rsidR="00893FCF" w:rsidRDefault="00893FCF" w:rsidP="003944CB">
      <w:pPr>
        <w:pStyle w:val="Default"/>
        <w:jc w:val="both"/>
        <w:rPr>
          <w:rFonts w:ascii="Tahoma" w:hAnsi="Tahoma" w:cs="Tahoma"/>
          <w:lang w:val="fr-CA"/>
        </w:rPr>
      </w:pPr>
    </w:p>
    <w:p w14:paraId="0615E26F" w14:textId="77777777" w:rsidR="00800E2E" w:rsidRDefault="00800E2E" w:rsidP="003944CB">
      <w:pPr>
        <w:pStyle w:val="Default"/>
        <w:jc w:val="both"/>
        <w:rPr>
          <w:rFonts w:ascii="Tahoma" w:hAnsi="Tahoma" w:cs="Tahoma"/>
          <w:lang w:val="fr-CA"/>
        </w:rPr>
      </w:pPr>
    </w:p>
    <w:p w14:paraId="109C75CC" w14:textId="77777777" w:rsidR="00800E2E" w:rsidRPr="00800E2E" w:rsidRDefault="00D6014C" w:rsidP="00D6014C">
      <w:pPr>
        <w:pStyle w:val="Default"/>
        <w:jc w:val="both"/>
        <w:rPr>
          <w:rFonts w:ascii="Tahoma" w:hAnsi="Tahoma" w:cs="Tahoma"/>
          <w:b/>
          <w:sz w:val="28"/>
          <w:szCs w:val="28"/>
          <w:lang w:val="fr-CA"/>
        </w:rPr>
      </w:pPr>
      <w:r w:rsidRPr="001A0620">
        <w:rPr>
          <w:rFonts w:ascii="Tahoma" w:hAnsi="Tahoma" w:cs="Tahoma"/>
          <w:b/>
          <w:sz w:val="28"/>
          <w:szCs w:val="28"/>
          <w:lang w:val="fr-CA"/>
        </w:rPr>
        <w:t>5. Horaire type des activités quotidiennes</w:t>
      </w:r>
    </w:p>
    <w:tbl>
      <w:tblPr>
        <w:tblW w:w="0" w:type="auto"/>
        <w:tblBorders>
          <w:top w:val="nil"/>
          <w:left w:val="nil"/>
          <w:bottom w:val="nil"/>
          <w:right w:val="nil"/>
        </w:tblBorders>
        <w:tblLayout w:type="fixed"/>
        <w:tblLook w:val="0000" w:firstRow="0" w:lastRow="0" w:firstColumn="0" w:lastColumn="0" w:noHBand="0" w:noVBand="0"/>
      </w:tblPr>
      <w:tblGrid>
        <w:gridCol w:w="4569"/>
        <w:gridCol w:w="4569"/>
      </w:tblGrid>
      <w:tr w:rsidR="00D6014C" w:rsidRPr="005836A4" w14:paraId="4A94EA4E" w14:textId="77777777" w:rsidTr="00403CFB">
        <w:trPr>
          <w:trHeight w:val="116"/>
        </w:trPr>
        <w:tc>
          <w:tcPr>
            <w:tcW w:w="4569" w:type="dxa"/>
          </w:tcPr>
          <w:p w14:paraId="5D5FD2CC" w14:textId="77777777" w:rsidR="00D6014C" w:rsidRDefault="00D6014C" w:rsidP="00403CFB">
            <w:pPr>
              <w:pStyle w:val="Default"/>
              <w:rPr>
                <w:rFonts w:ascii="Tahoma" w:hAnsi="Tahoma" w:cs="Tahoma"/>
                <w:b/>
                <w:bCs/>
                <w:lang w:val="fr-CA"/>
              </w:rPr>
            </w:pPr>
          </w:p>
          <w:p w14:paraId="4026C516" w14:textId="77777777" w:rsidR="00D6014C" w:rsidRPr="00026D2B" w:rsidRDefault="00D6014C" w:rsidP="00403CFB">
            <w:pPr>
              <w:pStyle w:val="Default"/>
              <w:rPr>
                <w:rFonts w:ascii="Tahoma" w:hAnsi="Tahoma" w:cs="Tahoma"/>
                <w:lang w:val="fr-CA"/>
              </w:rPr>
            </w:pPr>
            <w:r w:rsidRPr="00026D2B">
              <w:rPr>
                <w:rFonts w:ascii="Tahoma" w:hAnsi="Tahoma" w:cs="Tahoma"/>
                <w:b/>
                <w:bCs/>
                <w:lang w:val="fr-CA"/>
              </w:rPr>
              <w:t xml:space="preserve">Heures </w:t>
            </w:r>
          </w:p>
        </w:tc>
        <w:tc>
          <w:tcPr>
            <w:tcW w:w="4569" w:type="dxa"/>
          </w:tcPr>
          <w:p w14:paraId="2A63A2D4" w14:textId="77777777" w:rsidR="00D6014C" w:rsidRDefault="00D6014C" w:rsidP="00403CFB">
            <w:pPr>
              <w:pStyle w:val="Default"/>
              <w:rPr>
                <w:rFonts w:ascii="Tahoma" w:hAnsi="Tahoma" w:cs="Tahoma"/>
                <w:b/>
                <w:bCs/>
                <w:lang w:val="fr-CA"/>
              </w:rPr>
            </w:pPr>
          </w:p>
          <w:p w14:paraId="4B6A5D95" w14:textId="77777777" w:rsidR="00D6014C" w:rsidRPr="00026D2B" w:rsidRDefault="00D6014C" w:rsidP="00403CFB">
            <w:pPr>
              <w:pStyle w:val="Default"/>
              <w:rPr>
                <w:rFonts w:ascii="Tahoma" w:hAnsi="Tahoma" w:cs="Tahoma"/>
                <w:lang w:val="fr-CA"/>
              </w:rPr>
            </w:pPr>
            <w:r w:rsidRPr="00026D2B">
              <w:rPr>
                <w:rFonts w:ascii="Tahoma" w:hAnsi="Tahoma" w:cs="Tahoma"/>
                <w:b/>
                <w:bCs/>
                <w:lang w:val="fr-CA"/>
              </w:rPr>
              <w:t xml:space="preserve">Description de la journée type </w:t>
            </w:r>
          </w:p>
        </w:tc>
      </w:tr>
      <w:tr w:rsidR="00D6014C" w:rsidRPr="00026D2B" w14:paraId="57B08D69" w14:textId="77777777" w:rsidTr="00403CFB">
        <w:trPr>
          <w:trHeight w:val="107"/>
        </w:trPr>
        <w:tc>
          <w:tcPr>
            <w:tcW w:w="4569" w:type="dxa"/>
          </w:tcPr>
          <w:p w14:paraId="4DED8F9F" w14:textId="77777777" w:rsidR="00D6014C" w:rsidRDefault="00D6014C" w:rsidP="00403CFB">
            <w:pPr>
              <w:pStyle w:val="Default"/>
              <w:rPr>
                <w:rFonts w:ascii="Tahoma" w:hAnsi="Tahoma" w:cs="Tahoma"/>
                <w:lang w:val="fr-CA"/>
              </w:rPr>
            </w:pPr>
          </w:p>
          <w:p w14:paraId="2DABA612" w14:textId="77777777" w:rsidR="00D6014C" w:rsidRPr="00644A38" w:rsidRDefault="00E046DA" w:rsidP="00403CFB">
            <w:pPr>
              <w:pStyle w:val="Default"/>
              <w:rPr>
                <w:rFonts w:ascii="Tahoma" w:hAnsi="Tahoma" w:cs="Tahoma"/>
                <w:lang w:val="fr-CA"/>
              </w:rPr>
            </w:pPr>
            <w:r>
              <w:rPr>
                <w:rFonts w:ascii="Tahoma" w:hAnsi="Tahoma" w:cs="Tahoma"/>
                <w:lang w:val="fr-CA"/>
              </w:rPr>
              <w:t>6h3</w:t>
            </w:r>
            <w:r w:rsidR="00D6014C" w:rsidRPr="00644A38">
              <w:rPr>
                <w:rFonts w:ascii="Tahoma" w:hAnsi="Tahoma" w:cs="Tahoma"/>
                <w:lang w:val="fr-CA"/>
              </w:rPr>
              <w:t xml:space="preserve">0 à 9h00 </w:t>
            </w:r>
          </w:p>
        </w:tc>
        <w:tc>
          <w:tcPr>
            <w:tcW w:w="4569" w:type="dxa"/>
          </w:tcPr>
          <w:p w14:paraId="2D0EDC2E" w14:textId="77777777" w:rsidR="00D6014C" w:rsidRDefault="00D6014C" w:rsidP="00403CFB">
            <w:pPr>
              <w:pStyle w:val="Default"/>
              <w:rPr>
                <w:rFonts w:ascii="Tahoma" w:hAnsi="Tahoma" w:cs="Tahoma"/>
                <w:lang w:val="fr-CA"/>
              </w:rPr>
            </w:pPr>
          </w:p>
          <w:p w14:paraId="2E2189CF" w14:textId="77777777" w:rsidR="00D6014C" w:rsidRPr="00026D2B" w:rsidRDefault="00D6014C" w:rsidP="00403CFB">
            <w:pPr>
              <w:pStyle w:val="Default"/>
              <w:rPr>
                <w:rFonts w:ascii="Tahoma" w:hAnsi="Tahoma" w:cs="Tahoma"/>
              </w:rPr>
            </w:pPr>
            <w:r w:rsidRPr="00644A38">
              <w:rPr>
                <w:rFonts w:ascii="Tahoma" w:hAnsi="Tahoma" w:cs="Tahoma"/>
                <w:lang w:val="fr-CA"/>
              </w:rPr>
              <w:t>Accueil* et jeu</w:t>
            </w:r>
            <w:r w:rsidRPr="00026D2B">
              <w:rPr>
                <w:rFonts w:ascii="Tahoma" w:hAnsi="Tahoma" w:cs="Tahoma"/>
              </w:rPr>
              <w:t xml:space="preserve">x </w:t>
            </w:r>
            <w:proofErr w:type="spellStart"/>
            <w:r w:rsidRPr="00026D2B">
              <w:rPr>
                <w:rFonts w:ascii="Tahoma" w:hAnsi="Tahoma" w:cs="Tahoma"/>
              </w:rPr>
              <w:t>libres</w:t>
            </w:r>
            <w:proofErr w:type="spellEnd"/>
            <w:r w:rsidRPr="00026D2B">
              <w:rPr>
                <w:rFonts w:ascii="Tahoma" w:hAnsi="Tahoma" w:cs="Tahoma"/>
              </w:rPr>
              <w:t xml:space="preserve"> </w:t>
            </w:r>
          </w:p>
        </w:tc>
      </w:tr>
      <w:tr w:rsidR="00D6014C" w:rsidRPr="00026D2B" w14:paraId="54FFA28F" w14:textId="77777777" w:rsidTr="00403CFB">
        <w:trPr>
          <w:trHeight w:val="107"/>
        </w:trPr>
        <w:tc>
          <w:tcPr>
            <w:tcW w:w="4569" w:type="dxa"/>
          </w:tcPr>
          <w:p w14:paraId="2B2DCC5D" w14:textId="77777777" w:rsidR="00D6014C" w:rsidRPr="00026D2B" w:rsidRDefault="00D6014C" w:rsidP="00403CFB">
            <w:pPr>
              <w:pStyle w:val="Default"/>
              <w:rPr>
                <w:rFonts w:ascii="Tahoma" w:hAnsi="Tahoma" w:cs="Tahoma"/>
              </w:rPr>
            </w:pPr>
            <w:r w:rsidRPr="00026D2B">
              <w:rPr>
                <w:rFonts w:ascii="Tahoma" w:hAnsi="Tahoma" w:cs="Tahoma"/>
              </w:rPr>
              <w:t xml:space="preserve">9h00 à 9h30 </w:t>
            </w:r>
          </w:p>
        </w:tc>
        <w:tc>
          <w:tcPr>
            <w:tcW w:w="4569" w:type="dxa"/>
          </w:tcPr>
          <w:p w14:paraId="1705CFBF" w14:textId="77777777" w:rsidR="00D6014C" w:rsidRPr="00026D2B" w:rsidRDefault="00D6014C" w:rsidP="00403CFB">
            <w:pPr>
              <w:pStyle w:val="Default"/>
              <w:rPr>
                <w:rFonts w:ascii="Tahoma" w:hAnsi="Tahoma" w:cs="Tahoma"/>
              </w:rPr>
            </w:pPr>
            <w:proofErr w:type="spellStart"/>
            <w:r w:rsidRPr="00026D2B">
              <w:rPr>
                <w:rFonts w:ascii="Tahoma" w:hAnsi="Tahoma" w:cs="Tahoma"/>
              </w:rPr>
              <w:t>Activité</w:t>
            </w:r>
            <w:proofErr w:type="spellEnd"/>
            <w:r w:rsidRPr="00026D2B">
              <w:rPr>
                <w:rFonts w:ascii="Tahoma" w:hAnsi="Tahoma" w:cs="Tahoma"/>
              </w:rPr>
              <w:t xml:space="preserve"> </w:t>
            </w:r>
            <w:proofErr w:type="spellStart"/>
            <w:r w:rsidRPr="00026D2B">
              <w:rPr>
                <w:rFonts w:ascii="Tahoma" w:hAnsi="Tahoma" w:cs="Tahoma"/>
              </w:rPr>
              <w:t>d’hygiène</w:t>
            </w:r>
            <w:proofErr w:type="spellEnd"/>
            <w:r w:rsidRPr="00026D2B">
              <w:rPr>
                <w:rFonts w:ascii="Tahoma" w:hAnsi="Tahoma" w:cs="Tahoma"/>
              </w:rPr>
              <w:t xml:space="preserve"> et collation </w:t>
            </w:r>
          </w:p>
        </w:tc>
      </w:tr>
      <w:tr w:rsidR="00D6014C" w:rsidRPr="005836A4" w14:paraId="40127E94" w14:textId="77777777" w:rsidTr="00403CFB">
        <w:trPr>
          <w:trHeight w:val="107"/>
        </w:trPr>
        <w:tc>
          <w:tcPr>
            <w:tcW w:w="4569" w:type="dxa"/>
          </w:tcPr>
          <w:p w14:paraId="6E0C2F6C" w14:textId="77777777" w:rsidR="00D6014C" w:rsidRPr="00026D2B" w:rsidRDefault="00D6014C" w:rsidP="00403CFB">
            <w:pPr>
              <w:pStyle w:val="Default"/>
              <w:rPr>
                <w:rFonts w:ascii="Tahoma" w:hAnsi="Tahoma" w:cs="Tahoma"/>
              </w:rPr>
            </w:pPr>
            <w:r w:rsidRPr="00026D2B">
              <w:rPr>
                <w:rFonts w:ascii="Tahoma" w:hAnsi="Tahoma" w:cs="Tahoma"/>
              </w:rPr>
              <w:t xml:space="preserve">9h30 à 10h00 </w:t>
            </w:r>
          </w:p>
        </w:tc>
        <w:tc>
          <w:tcPr>
            <w:tcW w:w="4569" w:type="dxa"/>
          </w:tcPr>
          <w:p w14:paraId="64843C84" w14:textId="77777777" w:rsidR="00D6014C" w:rsidRPr="00026D2B" w:rsidRDefault="00D6014C" w:rsidP="00403CFB">
            <w:pPr>
              <w:pStyle w:val="Default"/>
              <w:rPr>
                <w:rFonts w:ascii="Tahoma" w:hAnsi="Tahoma" w:cs="Tahoma"/>
                <w:lang w:val="fr-CA"/>
              </w:rPr>
            </w:pPr>
            <w:r w:rsidRPr="00026D2B">
              <w:rPr>
                <w:rFonts w:ascii="Tahoma" w:hAnsi="Tahoma" w:cs="Tahoma"/>
                <w:lang w:val="fr-CA"/>
              </w:rPr>
              <w:t xml:space="preserve">Cercle magique, ronde de chanson et préparation des ateliers </w:t>
            </w:r>
          </w:p>
        </w:tc>
      </w:tr>
      <w:tr w:rsidR="00D6014C" w:rsidRPr="00026D2B" w14:paraId="616725FC" w14:textId="77777777" w:rsidTr="00403CFB">
        <w:trPr>
          <w:trHeight w:val="107"/>
        </w:trPr>
        <w:tc>
          <w:tcPr>
            <w:tcW w:w="4569" w:type="dxa"/>
          </w:tcPr>
          <w:p w14:paraId="208EB974" w14:textId="77777777" w:rsidR="00D6014C" w:rsidRPr="00026D2B" w:rsidRDefault="00D6014C" w:rsidP="00403CFB">
            <w:pPr>
              <w:pStyle w:val="Default"/>
              <w:rPr>
                <w:rFonts w:ascii="Tahoma" w:hAnsi="Tahoma" w:cs="Tahoma"/>
              </w:rPr>
            </w:pPr>
            <w:r w:rsidRPr="00026D2B">
              <w:rPr>
                <w:rFonts w:ascii="Tahoma" w:hAnsi="Tahoma" w:cs="Tahoma"/>
              </w:rPr>
              <w:t xml:space="preserve">10h00 à 10h30 </w:t>
            </w:r>
          </w:p>
        </w:tc>
        <w:tc>
          <w:tcPr>
            <w:tcW w:w="4569" w:type="dxa"/>
          </w:tcPr>
          <w:p w14:paraId="1E6D47C5" w14:textId="77777777" w:rsidR="00D6014C" w:rsidRPr="00026D2B" w:rsidRDefault="00D6014C" w:rsidP="00403CFB">
            <w:pPr>
              <w:pStyle w:val="Default"/>
            </w:pPr>
            <w:r w:rsidRPr="00026D2B">
              <w:rPr>
                <w:rFonts w:ascii="Tahoma" w:hAnsi="Tahoma" w:cs="Tahoma"/>
              </w:rPr>
              <w:t xml:space="preserve">Ateliers et retour </w:t>
            </w:r>
          </w:p>
        </w:tc>
      </w:tr>
      <w:tr w:rsidR="00D6014C" w:rsidRPr="00026D2B" w14:paraId="6773D3AB" w14:textId="77777777" w:rsidTr="00403CFB">
        <w:trPr>
          <w:trHeight w:val="107"/>
        </w:trPr>
        <w:tc>
          <w:tcPr>
            <w:tcW w:w="4569" w:type="dxa"/>
          </w:tcPr>
          <w:p w14:paraId="4D291115" w14:textId="77777777" w:rsidR="00D6014C" w:rsidRPr="00026D2B" w:rsidRDefault="00D6014C" w:rsidP="00403CFB">
            <w:pPr>
              <w:pStyle w:val="Default"/>
              <w:rPr>
                <w:rFonts w:ascii="Tahoma" w:hAnsi="Tahoma" w:cs="Tahoma"/>
              </w:rPr>
            </w:pPr>
            <w:r>
              <w:rPr>
                <w:rFonts w:ascii="Tahoma" w:hAnsi="Tahoma" w:cs="Tahoma"/>
              </w:rPr>
              <w:t>10h30 à 11h30</w:t>
            </w:r>
            <w:r w:rsidRPr="00026D2B">
              <w:rPr>
                <w:rFonts w:ascii="Tahoma" w:hAnsi="Tahoma" w:cs="Tahoma"/>
              </w:rPr>
              <w:t xml:space="preserve"> </w:t>
            </w:r>
          </w:p>
        </w:tc>
        <w:tc>
          <w:tcPr>
            <w:tcW w:w="4569" w:type="dxa"/>
          </w:tcPr>
          <w:p w14:paraId="3B8138FB" w14:textId="77777777" w:rsidR="00D6014C" w:rsidRPr="00026D2B" w:rsidRDefault="00D6014C" w:rsidP="00403CFB">
            <w:pPr>
              <w:pStyle w:val="Default"/>
              <w:rPr>
                <w:rFonts w:ascii="Tahoma" w:hAnsi="Tahoma" w:cs="Tahoma"/>
              </w:rPr>
            </w:pPr>
            <w:proofErr w:type="spellStart"/>
            <w:r w:rsidRPr="00026D2B">
              <w:rPr>
                <w:rFonts w:ascii="Tahoma" w:hAnsi="Tahoma" w:cs="Tahoma"/>
              </w:rPr>
              <w:t>Jeux</w:t>
            </w:r>
            <w:proofErr w:type="spellEnd"/>
            <w:r w:rsidRPr="00026D2B">
              <w:rPr>
                <w:rFonts w:ascii="Tahoma" w:hAnsi="Tahoma" w:cs="Tahoma"/>
              </w:rPr>
              <w:t xml:space="preserve"> </w:t>
            </w:r>
            <w:proofErr w:type="spellStart"/>
            <w:r w:rsidRPr="00026D2B">
              <w:rPr>
                <w:rFonts w:ascii="Tahoma" w:hAnsi="Tahoma" w:cs="Tahoma"/>
              </w:rPr>
              <w:t>extérieurs</w:t>
            </w:r>
            <w:proofErr w:type="spellEnd"/>
            <w:r w:rsidRPr="00026D2B">
              <w:rPr>
                <w:rFonts w:ascii="Tahoma" w:hAnsi="Tahoma" w:cs="Tahoma"/>
              </w:rPr>
              <w:t xml:space="preserve"> </w:t>
            </w:r>
          </w:p>
        </w:tc>
      </w:tr>
      <w:tr w:rsidR="00D6014C" w:rsidRPr="00026D2B" w14:paraId="0B9A634B" w14:textId="77777777" w:rsidTr="00403CFB">
        <w:trPr>
          <w:trHeight w:val="107"/>
        </w:trPr>
        <w:tc>
          <w:tcPr>
            <w:tcW w:w="4569" w:type="dxa"/>
          </w:tcPr>
          <w:p w14:paraId="618C22D5" w14:textId="77777777" w:rsidR="00D6014C" w:rsidRPr="00026D2B" w:rsidRDefault="00D6014C" w:rsidP="00403CFB">
            <w:pPr>
              <w:pStyle w:val="Default"/>
              <w:rPr>
                <w:rFonts w:ascii="Tahoma" w:hAnsi="Tahoma" w:cs="Tahoma"/>
              </w:rPr>
            </w:pPr>
            <w:r>
              <w:rPr>
                <w:rFonts w:ascii="Tahoma" w:hAnsi="Tahoma" w:cs="Tahoma"/>
              </w:rPr>
              <w:t>11h30 à 12h00</w:t>
            </w:r>
            <w:r w:rsidRPr="00026D2B">
              <w:rPr>
                <w:rFonts w:ascii="Tahoma" w:hAnsi="Tahoma" w:cs="Tahoma"/>
              </w:rPr>
              <w:t xml:space="preserve"> </w:t>
            </w:r>
          </w:p>
        </w:tc>
        <w:tc>
          <w:tcPr>
            <w:tcW w:w="4569" w:type="dxa"/>
          </w:tcPr>
          <w:p w14:paraId="58212BCE" w14:textId="77777777" w:rsidR="00D6014C" w:rsidRPr="00026D2B" w:rsidRDefault="00D6014C" w:rsidP="00403CFB">
            <w:pPr>
              <w:pStyle w:val="Default"/>
              <w:rPr>
                <w:rFonts w:ascii="Tahoma" w:hAnsi="Tahoma" w:cs="Tahoma"/>
              </w:rPr>
            </w:pPr>
            <w:proofErr w:type="spellStart"/>
            <w:r w:rsidRPr="00026D2B">
              <w:rPr>
                <w:rFonts w:ascii="Tahoma" w:hAnsi="Tahoma" w:cs="Tahoma"/>
              </w:rPr>
              <w:t>Période</w:t>
            </w:r>
            <w:proofErr w:type="spellEnd"/>
            <w:r w:rsidRPr="00026D2B">
              <w:rPr>
                <w:rFonts w:ascii="Tahoma" w:hAnsi="Tahoma" w:cs="Tahoma"/>
              </w:rPr>
              <w:t xml:space="preserve"> de </w:t>
            </w:r>
            <w:proofErr w:type="spellStart"/>
            <w:r w:rsidRPr="00026D2B">
              <w:rPr>
                <w:rFonts w:ascii="Tahoma" w:hAnsi="Tahoma" w:cs="Tahoma"/>
              </w:rPr>
              <w:t>dîner</w:t>
            </w:r>
            <w:proofErr w:type="spellEnd"/>
            <w:r w:rsidRPr="00026D2B">
              <w:rPr>
                <w:rFonts w:ascii="Tahoma" w:hAnsi="Tahoma" w:cs="Tahoma"/>
              </w:rPr>
              <w:t xml:space="preserve"> </w:t>
            </w:r>
          </w:p>
        </w:tc>
      </w:tr>
      <w:tr w:rsidR="00D6014C" w:rsidRPr="005836A4" w14:paraId="037BA969" w14:textId="77777777" w:rsidTr="00403CFB">
        <w:trPr>
          <w:trHeight w:val="240"/>
        </w:trPr>
        <w:tc>
          <w:tcPr>
            <w:tcW w:w="4569" w:type="dxa"/>
          </w:tcPr>
          <w:p w14:paraId="3CDFE579" w14:textId="77777777" w:rsidR="00D6014C" w:rsidRPr="00026D2B" w:rsidRDefault="00D6014C" w:rsidP="00403CFB">
            <w:pPr>
              <w:pStyle w:val="Default"/>
              <w:rPr>
                <w:rFonts w:ascii="Tahoma" w:hAnsi="Tahoma" w:cs="Tahoma"/>
              </w:rPr>
            </w:pPr>
            <w:r>
              <w:rPr>
                <w:rFonts w:ascii="Tahoma" w:hAnsi="Tahoma" w:cs="Tahoma"/>
              </w:rPr>
              <w:t>12h00 à 12h30</w:t>
            </w:r>
            <w:r w:rsidRPr="00026D2B">
              <w:rPr>
                <w:rFonts w:ascii="Tahoma" w:hAnsi="Tahoma" w:cs="Tahoma"/>
              </w:rPr>
              <w:t xml:space="preserve"> </w:t>
            </w:r>
          </w:p>
        </w:tc>
        <w:tc>
          <w:tcPr>
            <w:tcW w:w="4569" w:type="dxa"/>
          </w:tcPr>
          <w:p w14:paraId="747339C1" w14:textId="77777777" w:rsidR="00D6014C" w:rsidRPr="00026D2B" w:rsidRDefault="00D6014C" w:rsidP="00403CFB">
            <w:pPr>
              <w:pStyle w:val="Default"/>
              <w:rPr>
                <w:lang w:val="fr-CA"/>
              </w:rPr>
            </w:pPr>
            <w:r w:rsidRPr="00026D2B">
              <w:rPr>
                <w:rFonts w:ascii="Tahoma" w:hAnsi="Tahoma" w:cs="Tahoma"/>
                <w:lang w:val="fr-CA"/>
              </w:rPr>
              <w:t xml:space="preserve">Préparation à la détente (jeux calmes, heure du conte et rituel pour la période de détente) </w:t>
            </w:r>
          </w:p>
        </w:tc>
      </w:tr>
      <w:tr w:rsidR="00D6014C" w:rsidRPr="00026D2B" w14:paraId="11D9E9FA" w14:textId="77777777" w:rsidTr="00403CFB">
        <w:trPr>
          <w:trHeight w:val="107"/>
        </w:trPr>
        <w:tc>
          <w:tcPr>
            <w:tcW w:w="4569" w:type="dxa"/>
          </w:tcPr>
          <w:p w14:paraId="3A1EE435" w14:textId="451D2E14" w:rsidR="00D6014C" w:rsidRPr="00026D2B" w:rsidRDefault="00D6014C" w:rsidP="00403CFB">
            <w:pPr>
              <w:pStyle w:val="Default"/>
              <w:rPr>
                <w:rFonts w:ascii="Tahoma" w:hAnsi="Tahoma" w:cs="Tahoma"/>
              </w:rPr>
            </w:pPr>
            <w:r>
              <w:rPr>
                <w:rFonts w:ascii="Tahoma" w:hAnsi="Tahoma" w:cs="Tahoma"/>
              </w:rPr>
              <w:t>12h30 à 14h</w:t>
            </w:r>
            <w:r w:rsidR="00EE3F50">
              <w:rPr>
                <w:rFonts w:ascii="Tahoma" w:hAnsi="Tahoma" w:cs="Tahoma"/>
              </w:rPr>
              <w:t>45</w:t>
            </w:r>
            <w:r w:rsidRPr="00026D2B">
              <w:rPr>
                <w:rFonts w:ascii="Tahoma" w:hAnsi="Tahoma" w:cs="Tahoma"/>
              </w:rPr>
              <w:t xml:space="preserve"> </w:t>
            </w:r>
          </w:p>
        </w:tc>
        <w:tc>
          <w:tcPr>
            <w:tcW w:w="4569" w:type="dxa"/>
          </w:tcPr>
          <w:p w14:paraId="4E258E89" w14:textId="77777777" w:rsidR="00D6014C" w:rsidRPr="00026D2B" w:rsidRDefault="00D6014C" w:rsidP="00403CFB">
            <w:pPr>
              <w:pStyle w:val="Default"/>
              <w:rPr>
                <w:rFonts w:ascii="Tahoma" w:hAnsi="Tahoma" w:cs="Tahoma"/>
              </w:rPr>
            </w:pPr>
            <w:r w:rsidRPr="00026D2B">
              <w:rPr>
                <w:rFonts w:ascii="Tahoma" w:hAnsi="Tahoma" w:cs="Tahoma"/>
              </w:rPr>
              <w:t xml:space="preserve">Détente et </w:t>
            </w:r>
            <w:proofErr w:type="spellStart"/>
            <w:r w:rsidRPr="00026D2B">
              <w:rPr>
                <w:rFonts w:ascii="Tahoma" w:hAnsi="Tahoma" w:cs="Tahoma"/>
              </w:rPr>
              <w:t>réveil</w:t>
            </w:r>
            <w:proofErr w:type="spellEnd"/>
            <w:r w:rsidRPr="00026D2B">
              <w:rPr>
                <w:rFonts w:ascii="Tahoma" w:hAnsi="Tahoma" w:cs="Tahoma"/>
              </w:rPr>
              <w:t xml:space="preserve"> </w:t>
            </w:r>
            <w:proofErr w:type="spellStart"/>
            <w:r w:rsidRPr="00026D2B">
              <w:rPr>
                <w:rFonts w:ascii="Tahoma" w:hAnsi="Tahoma" w:cs="Tahoma"/>
              </w:rPr>
              <w:t>progressif</w:t>
            </w:r>
            <w:proofErr w:type="spellEnd"/>
            <w:r w:rsidRPr="00026D2B">
              <w:rPr>
                <w:rFonts w:ascii="Tahoma" w:hAnsi="Tahoma" w:cs="Tahoma"/>
              </w:rPr>
              <w:t xml:space="preserve"> </w:t>
            </w:r>
          </w:p>
        </w:tc>
      </w:tr>
      <w:tr w:rsidR="00D6014C" w:rsidRPr="00026D2B" w14:paraId="0633ECD3" w14:textId="77777777" w:rsidTr="00403CFB">
        <w:trPr>
          <w:trHeight w:val="107"/>
        </w:trPr>
        <w:tc>
          <w:tcPr>
            <w:tcW w:w="4569" w:type="dxa"/>
          </w:tcPr>
          <w:p w14:paraId="6FF1C4E1" w14:textId="490F0BFB" w:rsidR="00D6014C" w:rsidRPr="00026D2B" w:rsidRDefault="00D6014C" w:rsidP="00403CFB">
            <w:pPr>
              <w:pStyle w:val="Default"/>
              <w:rPr>
                <w:rFonts w:ascii="Tahoma" w:hAnsi="Tahoma" w:cs="Tahoma"/>
              </w:rPr>
            </w:pPr>
            <w:r>
              <w:rPr>
                <w:rFonts w:ascii="Tahoma" w:hAnsi="Tahoma" w:cs="Tahoma"/>
              </w:rPr>
              <w:t>14h</w:t>
            </w:r>
            <w:r w:rsidR="005836A4">
              <w:rPr>
                <w:rFonts w:ascii="Tahoma" w:hAnsi="Tahoma" w:cs="Tahoma"/>
              </w:rPr>
              <w:t>45</w:t>
            </w:r>
            <w:bookmarkStart w:id="0" w:name="_GoBack"/>
            <w:bookmarkEnd w:id="0"/>
            <w:r w:rsidRPr="00026D2B">
              <w:rPr>
                <w:rFonts w:ascii="Tahoma" w:hAnsi="Tahoma" w:cs="Tahoma"/>
              </w:rPr>
              <w:t xml:space="preserve"> à 15h</w:t>
            </w:r>
            <w:r w:rsidR="008A550C">
              <w:rPr>
                <w:rFonts w:ascii="Tahoma" w:hAnsi="Tahoma" w:cs="Tahoma"/>
              </w:rPr>
              <w:t>15</w:t>
            </w:r>
            <w:r w:rsidRPr="00026D2B">
              <w:rPr>
                <w:rFonts w:ascii="Tahoma" w:hAnsi="Tahoma" w:cs="Tahoma"/>
              </w:rPr>
              <w:t xml:space="preserve"> </w:t>
            </w:r>
          </w:p>
        </w:tc>
        <w:tc>
          <w:tcPr>
            <w:tcW w:w="4569" w:type="dxa"/>
          </w:tcPr>
          <w:p w14:paraId="291ADA42" w14:textId="77777777" w:rsidR="00D6014C" w:rsidRPr="00026D2B" w:rsidRDefault="00D6014C" w:rsidP="00403CFB">
            <w:pPr>
              <w:pStyle w:val="Default"/>
            </w:pPr>
            <w:proofErr w:type="spellStart"/>
            <w:r w:rsidRPr="00026D2B">
              <w:rPr>
                <w:rFonts w:ascii="Tahoma" w:hAnsi="Tahoma" w:cs="Tahoma"/>
              </w:rPr>
              <w:t>Activité</w:t>
            </w:r>
            <w:proofErr w:type="spellEnd"/>
            <w:r w:rsidRPr="00026D2B">
              <w:rPr>
                <w:rFonts w:ascii="Tahoma" w:hAnsi="Tahoma" w:cs="Tahoma"/>
              </w:rPr>
              <w:t xml:space="preserve"> </w:t>
            </w:r>
            <w:proofErr w:type="spellStart"/>
            <w:r w:rsidRPr="00026D2B">
              <w:rPr>
                <w:rFonts w:ascii="Tahoma" w:hAnsi="Tahoma" w:cs="Tahoma"/>
              </w:rPr>
              <w:t>d’hygiène</w:t>
            </w:r>
            <w:proofErr w:type="spellEnd"/>
            <w:r w:rsidRPr="00026D2B">
              <w:rPr>
                <w:rFonts w:ascii="Tahoma" w:hAnsi="Tahoma" w:cs="Tahoma"/>
              </w:rPr>
              <w:t xml:space="preserve"> et collation </w:t>
            </w:r>
          </w:p>
        </w:tc>
      </w:tr>
      <w:tr w:rsidR="00D6014C" w:rsidRPr="005836A4" w14:paraId="79E2AA91" w14:textId="77777777" w:rsidTr="00403CFB">
        <w:trPr>
          <w:trHeight w:val="107"/>
        </w:trPr>
        <w:tc>
          <w:tcPr>
            <w:tcW w:w="4569" w:type="dxa"/>
          </w:tcPr>
          <w:p w14:paraId="1110FBC6" w14:textId="4DD1EE18" w:rsidR="00D6014C" w:rsidRPr="00026D2B" w:rsidRDefault="00D6014C" w:rsidP="00403CFB">
            <w:pPr>
              <w:pStyle w:val="Default"/>
              <w:rPr>
                <w:rFonts w:ascii="Tahoma" w:hAnsi="Tahoma" w:cs="Tahoma"/>
              </w:rPr>
            </w:pPr>
            <w:r w:rsidRPr="00026D2B">
              <w:rPr>
                <w:rFonts w:ascii="Tahoma" w:hAnsi="Tahoma" w:cs="Tahoma"/>
              </w:rPr>
              <w:t>15h</w:t>
            </w:r>
            <w:r w:rsidR="008A550C">
              <w:rPr>
                <w:rFonts w:ascii="Tahoma" w:hAnsi="Tahoma" w:cs="Tahoma"/>
              </w:rPr>
              <w:t>15</w:t>
            </w:r>
            <w:r w:rsidRPr="00026D2B">
              <w:rPr>
                <w:rFonts w:ascii="Tahoma" w:hAnsi="Tahoma" w:cs="Tahoma"/>
              </w:rPr>
              <w:t xml:space="preserve"> à 18h00 </w:t>
            </w:r>
          </w:p>
        </w:tc>
        <w:tc>
          <w:tcPr>
            <w:tcW w:w="4569" w:type="dxa"/>
          </w:tcPr>
          <w:p w14:paraId="53979958" w14:textId="77777777" w:rsidR="00D6014C" w:rsidRPr="00026D2B" w:rsidRDefault="00D6014C" w:rsidP="00403CFB">
            <w:pPr>
              <w:pStyle w:val="Default"/>
              <w:rPr>
                <w:rFonts w:ascii="Tahoma" w:hAnsi="Tahoma" w:cs="Tahoma"/>
                <w:lang w:val="fr-CA"/>
              </w:rPr>
            </w:pPr>
            <w:r w:rsidRPr="00026D2B">
              <w:rPr>
                <w:rFonts w:ascii="Tahoma" w:hAnsi="Tahoma" w:cs="Tahoma"/>
                <w:lang w:val="fr-CA"/>
              </w:rPr>
              <w:t xml:space="preserve">Choix d’ateliers et regroupement des groupes pour la fin de journée </w:t>
            </w:r>
          </w:p>
        </w:tc>
      </w:tr>
    </w:tbl>
    <w:p w14:paraId="07B68892" w14:textId="77777777" w:rsidR="00F96553" w:rsidRDefault="00F96553" w:rsidP="00F96553">
      <w:pPr>
        <w:autoSpaceDE w:val="0"/>
        <w:autoSpaceDN w:val="0"/>
        <w:adjustRightInd w:val="0"/>
        <w:spacing w:after="0" w:line="240" w:lineRule="auto"/>
        <w:jc w:val="both"/>
        <w:rPr>
          <w:rFonts w:ascii="Tahoma" w:hAnsi="Tahoma" w:cs="Tahoma"/>
          <w:b/>
          <w:sz w:val="24"/>
          <w:szCs w:val="24"/>
          <w:lang w:val="fr-CA"/>
        </w:rPr>
      </w:pPr>
    </w:p>
    <w:p w14:paraId="00A20150"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62191D59"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7887BD84"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0A7E629F"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2D9A365E"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10248E5E"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657653EF"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077EE2FA"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29D63A8F"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1A913A19"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506E82C2"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3A9B36BA" w14:textId="77777777" w:rsidR="00893FCF" w:rsidRDefault="00893FCF" w:rsidP="00F96553">
      <w:pPr>
        <w:autoSpaceDE w:val="0"/>
        <w:autoSpaceDN w:val="0"/>
        <w:adjustRightInd w:val="0"/>
        <w:spacing w:after="0" w:line="240" w:lineRule="auto"/>
        <w:jc w:val="both"/>
        <w:rPr>
          <w:rFonts w:ascii="Tahoma" w:hAnsi="Tahoma" w:cs="Tahoma"/>
          <w:b/>
          <w:sz w:val="24"/>
          <w:szCs w:val="24"/>
          <w:lang w:val="fr-CA"/>
        </w:rPr>
      </w:pPr>
    </w:p>
    <w:p w14:paraId="6F8F46C6" w14:textId="77777777" w:rsidR="00F96553" w:rsidRPr="00F96553" w:rsidRDefault="00F96553" w:rsidP="00F96553">
      <w:pPr>
        <w:autoSpaceDE w:val="0"/>
        <w:autoSpaceDN w:val="0"/>
        <w:adjustRightInd w:val="0"/>
        <w:spacing w:after="0" w:line="240" w:lineRule="auto"/>
        <w:jc w:val="both"/>
        <w:rPr>
          <w:rFonts w:ascii="Tahoma" w:hAnsi="Tahoma" w:cs="Tahoma"/>
          <w:b/>
          <w:sz w:val="24"/>
          <w:szCs w:val="24"/>
          <w:lang w:val="fr-CA"/>
        </w:rPr>
      </w:pPr>
      <w:r w:rsidRPr="00F96553">
        <w:rPr>
          <w:rFonts w:ascii="Tahoma" w:hAnsi="Tahoma" w:cs="Tahoma"/>
          <w:b/>
          <w:sz w:val="24"/>
          <w:szCs w:val="24"/>
          <w:lang w:val="fr-CA"/>
        </w:rPr>
        <w:t>Horaire de la pouponnière</w:t>
      </w:r>
    </w:p>
    <w:p w14:paraId="669B0586"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p>
    <w:p w14:paraId="642FDF96" w14:textId="6BAB47AF"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6h30</w:t>
      </w:r>
      <w:r>
        <w:rPr>
          <w:rFonts w:ascii="Tahoma" w:hAnsi="Tahoma" w:cs="Tahoma"/>
          <w:sz w:val="24"/>
          <w:szCs w:val="24"/>
          <w:lang w:val="fr-CA"/>
        </w:rPr>
        <w:t xml:space="preserve"> à 8h45</w:t>
      </w:r>
      <w:r w:rsidRPr="00F96553">
        <w:rPr>
          <w:rFonts w:ascii="Tahoma" w:hAnsi="Tahoma" w:cs="Tahoma"/>
          <w:sz w:val="24"/>
          <w:szCs w:val="24"/>
          <w:lang w:val="fr-CA"/>
        </w:rPr>
        <w:tab/>
      </w:r>
      <w:r>
        <w:rPr>
          <w:rFonts w:ascii="Tahoma" w:hAnsi="Tahoma" w:cs="Tahoma"/>
          <w:sz w:val="24"/>
          <w:szCs w:val="24"/>
          <w:lang w:val="fr-CA"/>
        </w:rPr>
        <w:t xml:space="preserve">                 </w:t>
      </w:r>
      <w:r w:rsidR="00EE3F50">
        <w:rPr>
          <w:rFonts w:ascii="Tahoma" w:hAnsi="Tahoma" w:cs="Tahoma"/>
          <w:sz w:val="24"/>
          <w:szCs w:val="24"/>
          <w:lang w:val="fr-CA"/>
        </w:rPr>
        <w:t xml:space="preserve">                               </w:t>
      </w:r>
      <w:r w:rsidRPr="00F96553">
        <w:rPr>
          <w:rFonts w:ascii="Tahoma" w:hAnsi="Tahoma" w:cs="Tahoma"/>
          <w:sz w:val="24"/>
          <w:szCs w:val="24"/>
          <w:lang w:val="fr-CA"/>
        </w:rPr>
        <w:t>Arrivé des enfants et jeux libre</w:t>
      </w:r>
    </w:p>
    <w:p w14:paraId="1BA16BA4" w14:textId="3EF46CFE"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8h45 à 9h00                  </w:t>
      </w:r>
      <w:r w:rsidR="00EE3F50">
        <w:rPr>
          <w:rFonts w:ascii="Tahoma" w:hAnsi="Tahoma" w:cs="Tahoma"/>
          <w:sz w:val="24"/>
          <w:szCs w:val="24"/>
          <w:lang w:val="fr-CA"/>
        </w:rPr>
        <w:t xml:space="preserve">                               </w:t>
      </w:r>
      <w:r w:rsidRPr="00F96553">
        <w:rPr>
          <w:rFonts w:ascii="Tahoma" w:hAnsi="Tahoma" w:cs="Tahoma"/>
          <w:sz w:val="24"/>
          <w:szCs w:val="24"/>
          <w:lang w:val="fr-CA"/>
        </w:rPr>
        <w:t>Collation</w:t>
      </w:r>
    </w:p>
    <w:p w14:paraId="1AAB2682" w14:textId="61324C96" w:rsidR="00F96553" w:rsidRPr="00F96553" w:rsidRDefault="00EE3F50"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9h00 à 10h00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00F96553" w:rsidRPr="00F96553">
        <w:rPr>
          <w:rFonts w:ascii="Tahoma" w:hAnsi="Tahoma" w:cs="Tahoma"/>
          <w:sz w:val="24"/>
          <w:szCs w:val="24"/>
          <w:lang w:val="fr-CA"/>
        </w:rPr>
        <w:t>Changement de couche et sieste</w:t>
      </w:r>
    </w:p>
    <w:p w14:paraId="32F0F7FC"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10h00</w:t>
      </w:r>
      <w:r>
        <w:rPr>
          <w:rFonts w:ascii="Tahoma" w:hAnsi="Tahoma" w:cs="Tahoma"/>
          <w:sz w:val="24"/>
          <w:szCs w:val="24"/>
          <w:lang w:val="fr-CA"/>
        </w:rPr>
        <w:t xml:space="preserve"> à 10h15</w:t>
      </w:r>
      <w:r w:rsidRPr="00F96553">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Lever de la sieste</w:t>
      </w:r>
    </w:p>
    <w:p w14:paraId="61663F35"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10h15</w:t>
      </w:r>
      <w:r w:rsidRPr="00F96553">
        <w:rPr>
          <w:rFonts w:ascii="Tahoma" w:hAnsi="Tahoma" w:cs="Tahoma"/>
          <w:sz w:val="24"/>
          <w:szCs w:val="24"/>
          <w:lang w:val="fr-CA"/>
        </w:rPr>
        <w:tab/>
      </w:r>
      <w:r>
        <w:rPr>
          <w:rFonts w:ascii="Tahoma" w:hAnsi="Tahoma" w:cs="Tahoma"/>
          <w:sz w:val="24"/>
          <w:szCs w:val="24"/>
          <w:lang w:val="fr-CA"/>
        </w:rPr>
        <w:t>10h30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Chanson et comptine</w:t>
      </w:r>
    </w:p>
    <w:p w14:paraId="2A93CB18"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10h30</w:t>
      </w:r>
      <w:r>
        <w:rPr>
          <w:rFonts w:ascii="Tahoma" w:hAnsi="Tahoma" w:cs="Tahoma"/>
          <w:sz w:val="24"/>
          <w:szCs w:val="24"/>
          <w:lang w:val="fr-CA"/>
        </w:rPr>
        <w:t xml:space="preserve"> à 11h00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Bricolage/jeux extérieur/intérieur</w:t>
      </w:r>
    </w:p>
    <w:p w14:paraId="02E30E58"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11h00</w:t>
      </w:r>
      <w:r>
        <w:rPr>
          <w:rFonts w:ascii="Tahoma" w:hAnsi="Tahoma" w:cs="Tahoma"/>
          <w:sz w:val="24"/>
          <w:szCs w:val="24"/>
          <w:lang w:val="fr-CA"/>
        </w:rPr>
        <w:tab/>
        <w:t>à 11h15</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Préparation du diner</w:t>
      </w:r>
    </w:p>
    <w:p w14:paraId="5BAA0967"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11h15</w:t>
      </w:r>
      <w:r>
        <w:rPr>
          <w:rFonts w:ascii="Tahoma" w:hAnsi="Tahoma" w:cs="Tahoma"/>
          <w:sz w:val="24"/>
          <w:szCs w:val="24"/>
          <w:lang w:val="fr-CA"/>
        </w:rPr>
        <w:tab/>
        <w:t>à 11h45</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Diner</w:t>
      </w:r>
    </w:p>
    <w:p w14:paraId="2537A08B"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11h45</w:t>
      </w:r>
      <w:r>
        <w:rPr>
          <w:rFonts w:ascii="Tahoma" w:hAnsi="Tahoma" w:cs="Tahoma"/>
          <w:sz w:val="24"/>
          <w:szCs w:val="24"/>
          <w:lang w:val="fr-CA"/>
        </w:rPr>
        <w:tab/>
        <w:t>à 12h00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Changement de couche</w:t>
      </w:r>
    </w:p>
    <w:p w14:paraId="6216C318"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12h15</w:t>
      </w:r>
      <w:r>
        <w:rPr>
          <w:rFonts w:ascii="Tahoma" w:hAnsi="Tahoma" w:cs="Tahoma"/>
          <w:sz w:val="24"/>
          <w:szCs w:val="24"/>
          <w:lang w:val="fr-CA"/>
        </w:rPr>
        <w:tab/>
        <w:t>à 14h30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Sieste</w:t>
      </w:r>
    </w:p>
    <w:p w14:paraId="1E475E51" w14:textId="77777777"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14h30 è 14h45</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Lever</w:t>
      </w:r>
    </w:p>
    <w:p w14:paraId="32FA00CD" w14:textId="69FC5683"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14h45</w:t>
      </w:r>
      <w:r w:rsidRPr="00F96553">
        <w:rPr>
          <w:rFonts w:ascii="Tahoma" w:hAnsi="Tahoma" w:cs="Tahoma"/>
          <w:sz w:val="24"/>
          <w:szCs w:val="24"/>
          <w:lang w:val="fr-CA"/>
        </w:rPr>
        <w:tab/>
      </w:r>
      <w:r>
        <w:rPr>
          <w:rFonts w:ascii="Tahoma" w:hAnsi="Tahoma" w:cs="Tahoma"/>
          <w:sz w:val="24"/>
          <w:szCs w:val="24"/>
          <w:lang w:val="fr-CA"/>
        </w:rPr>
        <w:t>à 15h</w:t>
      </w:r>
      <w:r w:rsidR="000427BD">
        <w:rPr>
          <w:rFonts w:ascii="Tahoma" w:hAnsi="Tahoma" w:cs="Tahoma"/>
          <w:sz w:val="24"/>
          <w:szCs w:val="24"/>
          <w:lang w:val="fr-CA"/>
        </w:rPr>
        <w:t>15</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Changement de couche et collation</w:t>
      </w:r>
    </w:p>
    <w:p w14:paraId="3BFD74DE" w14:textId="2A8AFD26" w:rsidR="00F96553" w:rsidRP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15h</w:t>
      </w:r>
      <w:r w:rsidR="000427BD">
        <w:rPr>
          <w:rFonts w:ascii="Tahoma" w:hAnsi="Tahoma" w:cs="Tahoma"/>
          <w:sz w:val="24"/>
          <w:szCs w:val="24"/>
          <w:lang w:val="fr-CA"/>
        </w:rPr>
        <w:t>15</w:t>
      </w:r>
      <w:r w:rsidRPr="00F96553">
        <w:rPr>
          <w:rFonts w:ascii="Tahoma" w:hAnsi="Tahoma" w:cs="Tahoma"/>
          <w:sz w:val="24"/>
          <w:szCs w:val="24"/>
          <w:lang w:val="fr-CA"/>
        </w:rPr>
        <w:tab/>
      </w:r>
      <w:r>
        <w:rPr>
          <w:rFonts w:ascii="Tahoma" w:hAnsi="Tahoma" w:cs="Tahoma"/>
          <w:sz w:val="24"/>
          <w:szCs w:val="24"/>
          <w:lang w:val="fr-CA"/>
        </w:rPr>
        <w:t>à 16h00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Jeux libres</w:t>
      </w:r>
    </w:p>
    <w:p w14:paraId="05792B90" w14:textId="408BB9F3" w:rsidR="00F96553" w:rsidRDefault="00F96553" w:rsidP="00F96553">
      <w:pPr>
        <w:autoSpaceDE w:val="0"/>
        <w:autoSpaceDN w:val="0"/>
        <w:adjustRightInd w:val="0"/>
        <w:spacing w:after="0" w:line="240" w:lineRule="auto"/>
        <w:jc w:val="both"/>
        <w:rPr>
          <w:rFonts w:ascii="Tahoma" w:hAnsi="Tahoma" w:cs="Tahoma"/>
          <w:sz w:val="24"/>
          <w:szCs w:val="24"/>
          <w:lang w:val="fr-CA"/>
        </w:rPr>
      </w:pPr>
      <w:r w:rsidRPr="00F96553">
        <w:rPr>
          <w:rFonts w:ascii="Tahoma" w:hAnsi="Tahoma" w:cs="Tahoma"/>
          <w:sz w:val="24"/>
          <w:szCs w:val="24"/>
          <w:lang w:val="fr-CA"/>
        </w:rPr>
        <w:t>16h</w:t>
      </w:r>
      <w:r w:rsidR="00C777F5">
        <w:rPr>
          <w:rFonts w:ascii="Tahoma" w:hAnsi="Tahoma" w:cs="Tahoma"/>
          <w:sz w:val="24"/>
          <w:szCs w:val="24"/>
          <w:lang w:val="fr-CA"/>
        </w:rPr>
        <w:t>00</w:t>
      </w:r>
      <w:r>
        <w:rPr>
          <w:rFonts w:ascii="Tahoma" w:hAnsi="Tahoma" w:cs="Tahoma"/>
          <w:sz w:val="24"/>
          <w:szCs w:val="24"/>
          <w:lang w:val="fr-CA"/>
        </w:rPr>
        <w:tab/>
        <w:t>à 16h15</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sidRPr="00F96553">
        <w:rPr>
          <w:rFonts w:ascii="Tahoma" w:hAnsi="Tahoma" w:cs="Tahoma"/>
          <w:sz w:val="24"/>
          <w:szCs w:val="24"/>
          <w:lang w:val="fr-CA"/>
        </w:rPr>
        <w:t>changement de couches</w:t>
      </w:r>
    </w:p>
    <w:p w14:paraId="1488EEA9" w14:textId="77777777" w:rsidR="00F96553" w:rsidRDefault="00F96553" w:rsidP="00F96553">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16h15 à 18h00</w:t>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r>
      <w:r>
        <w:rPr>
          <w:rFonts w:ascii="Tahoma" w:hAnsi="Tahoma" w:cs="Tahoma"/>
          <w:sz w:val="24"/>
          <w:szCs w:val="24"/>
          <w:lang w:val="fr-CA"/>
        </w:rPr>
        <w:tab/>
        <w:t>petit atelier pour la fin de la journée</w:t>
      </w:r>
    </w:p>
    <w:p w14:paraId="64387779" w14:textId="77777777" w:rsidR="00F96553" w:rsidRDefault="00F96553" w:rsidP="00D6014C">
      <w:pPr>
        <w:autoSpaceDE w:val="0"/>
        <w:autoSpaceDN w:val="0"/>
        <w:adjustRightInd w:val="0"/>
        <w:spacing w:after="0" w:line="240" w:lineRule="auto"/>
        <w:jc w:val="both"/>
        <w:rPr>
          <w:rFonts w:ascii="Tahoma" w:hAnsi="Tahoma" w:cs="Tahoma"/>
          <w:b/>
          <w:bCs/>
          <w:color w:val="000000"/>
          <w:sz w:val="24"/>
          <w:szCs w:val="24"/>
          <w:lang w:val="fr-CA"/>
        </w:rPr>
      </w:pPr>
    </w:p>
    <w:p w14:paraId="654C51FE" w14:textId="77777777" w:rsidR="00F96553" w:rsidRDefault="00F96553" w:rsidP="00D6014C">
      <w:pPr>
        <w:autoSpaceDE w:val="0"/>
        <w:autoSpaceDN w:val="0"/>
        <w:adjustRightInd w:val="0"/>
        <w:spacing w:after="0" w:line="240" w:lineRule="auto"/>
        <w:jc w:val="both"/>
        <w:rPr>
          <w:rFonts w:ascii="Tahoma" w:hAnsi="Tahoma" w:cs="Tahoma"/>
          <w:b/>
          <w:bCs/>
          <w:color w:val="000000"/>
          <w:sz w:val="24"/>
          <w:szCs w:val="24"/>
          <w:lang w:val="fr-CA"/>
        </w:rPr>
      </w:pPr>
    </w:p>
    <w:p w14:paraId="3BF272D6" w14:textId="77777777" w:rsidR="00D6014C" w:rsidRPr="00704E88" w:rsidRDefault="00D6014C" w:rsidP="00D6014C">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Politique des jeux à l’extérieur </w:t>
      </w:r>
    </w:p>
    <w:p w14:paraId="5F2C555B" w14:textId="77777777" w:rsidR="00D6014C" w:rsidRPr="00704E88" w:rsidRDefault="00D6014C" w:rsidP="00D6014C">
      <w:pPr>
        <w:autoSpaceDE w:val="0"/>
        <w:autoSpaceDN w:val="0"/>
        <w:adjustRightInd w:val="0"/>
        <w:spacing w:after="0" w:line="240" w:lineRule="auto"/>
        <w:jc w:val="both"/>
        <w:rPr>
          <w:rFonts w:ascii="Tahoma" w:hAnsi="Tahoma" w:cs="Tahoma"/>
          <w:color w:val="000000"/>
          <w:sz w:val="24"/>
          <w:szCs w:val="24"/>
          <w:lang w:val="fr-CA"/>
        </w:rPr>
      </w:pPr>
    </w:p>
    <w:p w14:paraId="42D36730" w14:textId="32D22120" w:rsidR="00D6014C" w:rsidRPr="00E046DA" w:rsidRDefault="00D6014C" w:rsidP="008247E5">
      <w:pPr>
        <w:autoSpaceDE w:val="0"/>
        <w:autoSpaceDN w:val="0"/>
        <w:adjustRightInd w:val="0"/>
        <w:spacing w:after="0" w:line="240" w:lineRule="auto"/>
        <w:jc w:val="both"/>
        <w:rPr>
          <w:rFonts w:ascii="Tahoma" w:hAnsi="Tahoma" w:cs="Tahoma"/>
          <w:sz w:val="24"/>
          <w:szCs w:val="24"/>
          <w:lang w:val="fr-CA"/>
        </w:rPr>
      </w:pPr>
      <w:r w:rsidRPr="00704E88">
        <w:rPr>
          <w:rFonts w:ascii="Tahoma" w:hAnsi="Tahoma" w:cs="Tahoma"/>
          <w:color w:val="000000"/>
          <w:sz w:val="24"/>
          <w:szCs w:val="24"/>
          <w:lang w:val="fr-CA"/>
        </w:rPr>
        <w:t>Une grande importance est accordée aux jeux extérieurs. Tous les jours, lorsque la température le permet, les enfants sortent jouer à l’extérieur. Une faible pluie n’est pas un empêchement pour sortir à l’extérieure cependant il est important d’apporter les vêtements appropriés. Ces périodes sont très importantes pour les enfants, tant pour les activités qu’ils y font que pour leur santé</w:t>
      </w:r>
      <w:r w:rsidRPr="008247E5">
        <w:rPr>
          <w:rFonts w:ascii="Tahoma" w:hAnsi="Tahoma" w:cs="Tahoma"/>
          <w:color w:val="000000"/>
          <w:sz w:val="24"/>
          <w:szCs w:val="24"/>
          <w:lang w:val="fr-CA"/>
        </w:rPr>
        <w:t>.</w:t>
      </w:r>
      <w:r w:rsidR="008247E5" w:rsidRPr="008247E5">
        <w:rPr>
          <w:rFonts w:ascii="Tahoma" w:hAnsi="Tahoma" w:cs="Tahoma"/>
          <w:sz w:val="24"/>
          <w:szCs w:val="24"/>
          <w:lang w:val="fr-CA"/>
        </w:rPr>
        <w:t xml:space="preserve"> Les portes extérieures des aires de jeux doivent demeurer en tout </w:t>
      </w:r>
      <w:r w:rsidR="00CA22DC" w:rsidRPr="008247E5">
        <w:rPr>
          <w:rFonts w:ascii="Tahoma" w:hAnsi="Tahoma" w:cs="Tahoma"/>
          <w:sz w:val="24"/>
          <w:szCs w:val="24"/>
          <w:lang w:val="fr-CA"/>
        </w:rPr>
        <w:t xml:space="preserve">temps </w:t>
      </w:r>
      <w:r w:rsidR="00EE3F50" w:rsidRPr="008247E5">
        <w:rPr>
          <w:rFonts w:ascii="Tahoma" w:hAnsi="Tahoma" w:cs="Tahoma"/>
          <w:sz w:val="24"/>
          <w:szCs w:val="24"/>
          <w:lang w:val="fr-CA"/>
        </w:rPr>
        <w:t>fermées</w:t>
      </w:r>
      <w:r w:rsidR="008247E5" w:rsidRPr="008247E5">
        <w:rPr>
          <w:rFonts w:ascii="TimesNewRomanPSMT" w:hAnsi="TimesNewRomanPSMT" w:cs="TimesNewRomanPSMT"/>
          <w:sz w:val="24"/>
          <w:szCs w:val="24"/>
          <w:lang w:val="fr-CA"/>
        </w:rPr>
        <w:t>.</w:t>
      </w:r>
      <w:r w:rsidRPr="00704E88">
        <w:rPr>
          <w:rFonts w:ascii="Tahoma" w:hAnsi="Tahoma" w:cs="Tahoma"/>
          <w:color w:val="000000"/>
          <w:sz w:val="24"/>
          <w:szCs w:val="24"/>
          <w:lang w:val="fr-CA"/>
        </w:rPr>
        <w:t xml:space="preserve"> Au Québec, nous vivons dans une réalité saisonnière fluctuante donc il est important d’apporter les vêtements conformes pour chacune des saisons. Les rhumes et une fièvre inférieure à 3</w:t>
      </w:r>
      <w:r w:rsidR="00F37D11">
        <w:rPr>
          <w:rFonts w:ascii="Tahoma" w:hAnsi="Tahoma" w:cs="Tahoma"/>
          <w:color w:val="000000"/>
          <w:sz w:val="24"/>
          <w:szCs w:val="24"/>
          <w:lang w:val="fr-CA"/>
        </w:rPr>
        <w:t>8.5</w:t>
      </w:r>
      <w:r w:rsidRPr="00704E88">
        <w:rPr>
          <w:rFonts w:ascii="Tahoma" w:hAnsi="Tahoma" w:cs="Tahoma"/>
          <w:color w:val="000000"/>
          <w:sz w:val="24"/>
          <w:szCs w:val="24"/>
          <w:lang w:val="fr-CA"/>
        </w:rPr>
        <w:t xml:space="preserve"> ne sont pas une contre-indication pour sortir. </w:t>
      </w:r>
    </w:p>
    <w:p w14:paraId="432A8231" w14:textId="77777777" w:rsidR="002A6E76" w:rsidRPr="00704E88" w:rsidRDefault="002A6E76" w:rsidP="00D6014C">
      <w:pPr>
        <w:autoSpaceDE w:val="0"/>
        <w:autoSpaceDN w:val="0"/>
        <w:adjustRightInd w:val="0"/>
        <w:spacing w:after="0" w:line="240" w:lineRule="auto"/>
        <w:jc w:val="both"/>
        <w:rPr>
          <w:rFonts w:ascii="Tahoma" w:hAnsi="Tahoma" w:cs="Tahoma"/>
          <w:color w:val="000000"/>
          <w:sz w:val="24"/>
          <w:szCs w:val="24"/>
          <w:lang w:val="fr-CA"/>
        </w:rPr>
      </w:pPr>
    </w:p>
    <w:p w14:paraId="50D15EE7" w14:textId="77777777" w:rsidR="00D6014C" w:rsidRPr="00704E88" w:rsidRDefault="00D6014C" w:rsidP="00D6014C">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Repos </w:t>
      </w:r>
    </w:p>
    <w:p w14:paraId="0B329A3D" w14:textId="77777777" w:rsidR="00D6014C" w:rsidRPr="00704E88" w:rsidRDefault="00D6014C" w:rsidP="00D6014C">
      <w:pPr>
        <w:autoSpaceDE w:val="0"/>
        <w:autoSpaceDN w:val="0"/>
        <w:adjustRightInd w:val="0"/>
        <w:spacing w:after="0" w:line="240" w:lineRule="auto"/>
        <w:jc w:val="both"/>
        <w:rPr>
          <w:rFonts w:ascii="Tahoma" w:hAnsi="Tahoma" w:cs="Tahoma"/>
          <w:color w:val="000000"/>
          <w:sz w:val="24"/>
          <w:szCs w:val="24"/>
          <w:lang w:val="fr-CA"/>
        </w:rPr>
      </w:pPr>
    </w:p>
    <w:p w14:paraId="2F53D33A" w14:textId="77777777" w:rsidR="00D6014C" w:rsidRDefault="00D6014C" w:rsidP="00D601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Après le dîner, soit vers 12h00, une période de détente d’une durée variant de 30 minutes.</w:t>
      </w:r>
      <w:r w:rsidR="00AA2BF9">
        <w:rPr>
          <w:rFonts w:ascii="Tahoma" w:hAnsi="Tahoma" w:cs="Tahoma"/>
          <w:color w:val="000000"/>
          <w:sz w:val="24"/>
          <w:szCs w:val="24"/>
          <w:lang w:val="fr-CA"/>
        </w:rPr>
        <w:t xml:space="preserve"> Chaque enfant aura droit à des jeux variés de transition sur son matelas</w:t>
      </w:r>
      <w:r w:rsidR="005C1A94">
        <w:rPr>
          <w:rFonts w:ascii="Tahoma" w:hAnsi="Tahoma" w:cs="Tahoma"/>
          <w:color w:val="000000"/>
          <w:sz w:val="24"/>
          <w:szCs w:val="24"/>
          <w:lang w:val="fr-CA"/>
        </w:rPr>
        <w:t>.</w:t>
      </w:r>
      <w:r w:rsidR="00AA2BF9">
        <w:rPr>
          <w:rFonts w:ascii="Tahoma" w:hAnsi="Tahoma" w:cs="Tahoma"/>
          <w:color w:val="000000"/>
          <w:sz w:val="24"/>
          <w:szCs w:val="24"/>
          <w:lang w:val="fr-CA"/>
        </w:rPr>
        <w:t xml:space="preserve"> </w:t>
      </w:r>
      <w:r w:rsidRPr="00704E88">
        <w:rPr>
          <w:rFonts w:ascii="Tahoma" w:hAnsi="Tahoma" w:cs="Tahoma"/>
          <w:color w:val="000000"/>
          <w:sz w:val="24"/>
          <w:szCs w:val="24"/>
          <w:lang w:val="fr-CA"/>
        </w:rPr>
        <w:t xml:space="preserve"> Chaque</w:t>
      </w:r>
      <w:r w:rsidR="00AA2BF9">
        <w:rPr>
          <w:rFonts w:ascii="Tahoma" w:hAnsi="Tahoma" w:cs="Tahoma"/>
          <w:color w:val="000000"/>
          <w:sz w:val="24"/>
          <w:szCs w:val="24"/>
          <w:lang w:val="fr-CA"/>
        </w:rPr>
        <w:t xml:space="preserve"> enfant a un matelas individuel, lit à barreaux individuel pour poupon</w:t>
      </w:r>
      <w:r w:rsidRPr="00704E88">
        <w:rPr>
          <w:rFonts w:ascii="Tahoma" w:hAnsi="Tahoma" w:cs="Tahoma"/>
          <w:color w:val="000000"/>
          <w:sz w:val="24"/>
          <w:szCs w:val="24"/>
          <w:lang w:val="fr-CA"/>
        </w:rPr>
        <w:t xml:space="preserve"> </w:t>
      </w:r>
      <w:r w:rsidR="00AA2BF9">
        <w:rPr>
          <w:rFonts w:ascii="Tahoma" w:hAnsi="Tahoma" w:cs="Tahoma"/>
          <w:color w:val="000000"/>
          <w:sz w:val="24"/>
          <w:szCs w:val="24"/>
          <w:lang w:val="fr-CA"/>
        </w:rPr>
        <w:t xml:space="preserve">fourni </w:t>
      </w:r>
      <w:r w:rsidRPr="00704E88">
        <w:rPr>
          <w:rFonts w:ascii="Tahoma" w:hAnsi="Tahoma" w:cs="Tahoma"/>
          <w:color w:val="000000"/>
          <w:sz w:val="24"/>
          <w:szCs w:val="24"/>
          <w:lang w:val="fr-CA"/>
        </w:rPr>
        <w:t>pa</w:t>
      </w:r>
      <w:r w:rsidR="00E046DA">
        <w:rPr>
          <w:rFonts w:ascii="Tahoma" w:hAnsi="Tahoma" w:cs="Tahoma"/>
          <w:color w:val="000000"/>
          <w:sz w:val="24"/>
          <w:szCs w:val="24"/>
          <w:lang w:val="fr-CA"/>
        </w:rPr>
        <w:t>r la garderie</w:t>
      </w:r>
      <w:r w:rsidRPr="00704E88">
        <w:rPr>
          <w:rFonts w:ascii="Tahoma" w:hAnsi="Tahoma" w:cs="Tahoma"/>
          <w:color w:val="000000"/>
          <w:sz w:val="24"/>
          <w:szCs w:val="24"/>
          <w:lang w:val="fr-CA"/>
        </w:rPr>
        <w:t xml:space="preserve">. Au réveil, les enfants sont dirigés vers une activité calme ou un livre. </w:t>
      </w:r>
    </w:p>
    <w:p w14:paraId="3DDB3355" w14:textId="77777777" w:rsidR="00F53CA2" w:rsidRPr="00704E88" w:rsidRDefault="00F53CA2" w:rsidP="000E3769">
      <w:pPr>
        <w:autoSpaceDE w:val="0"/>
        <w:autoSpaceDN w:val="0"/>
        <w:adjustRightInd w:val="0"/>
        <w:spacing w:after="0" w:line="240" w:lineRule="auto"/>
        <w:jc w:val="both"/>
        <w:rPr>
          <w:rFonts w:ascii="Tahoma" w:hAnsi="Tahoma" w:cs="Tahoma"/>
          <w:color w:val="000000"/>
          <w:sz w:val="24"/>
          <w:szCs w:val="24"/>
          <w:lang w:val="fr-CA"/>
        </w:rPr>
      </w:pPr>
    </w:p>
    <w:p w14:paraId="1D4D26DD" w14:textId="77777777" w:rsidR="00F53CA2"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p>
    <w:p w14:paraId="33D89DBD" w14:textId="6D39072D" w:rsidR="00F53CA2" w:rsidRDefault="00F53CA2" w:rsidP="00F53CA2">
      <w:pPr>
        <w:autoSpaceDE w:val="0"/>
        <w:autoSpaceDN w:val="0"/>
        <w:adjustRightInd w:val="0"/>
        <w:spacing w:after="0" w:line="240" w:lineRule="auto"/>
        <w:jc w:val="both"/>
        <w:rPr>
          <w:rFonts w:ascii="Tahoma" w:hAnsi="Tahoma" w:cs="Tahoma"/>
          <w:b/>
          <w:bCs/>
          <w:color w:val="000000"/>
          <w:sz w:val="24"/>
          <w:szCs w:val="24"/>
          <w:lang w:val="fr-CA"/>
        </w:rPr>
      </w:pPr>
    </w:p>
    <w:p w14:paraId="18283102" w14:textId="77777777" w:rsidR="00893FCF"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p>
    <w:p w14:paraId="58ECC8EE" w14:textId="77777777" w:rsidR="00893FCF"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p>
    <w:p w14:paraId="0EE53CF0" w14:textId="77777777" w:rsidR="00893FCF" w:rsidRPr="00704E88"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p>
    <w:p w14:paraId="0B5F7AF0" w14:textId="77777777" w:rsidR="00F53CA2" w:rsidRPr="00704E88" w:rsidRDefault="00F53CA2" w:rsidP="00F53CA2">
      <w:pPr>
        <w:autoSpaceDE w:val="0"/>
        <w:autoSpaceDN w:val="0"/>
        <w:adjustRightInd w:val="0"/>
        <w:spacing w:after="0" w:line="240" w:lineRule="auto"/>
        <w:jc w:val="both"/>
        <w:rPr>
          <w:rFonts w:ascii="Tahoma" w:hAnsi="Tahoma" w:cs="Tahoma"/>
          <w:b/>
          <w:bCs/>
          <w:color w:val="000000"/>
          <w:sz w:val="24"/>
          <w:szCs w:val="24"/>
          <w:lang w:val="fr-CA"/>
        </w:rPr>
      </w:pPr>
    </w:p>
    <w:p w14:paraId="68FC020E" w14:textId="77777777" w:rsidR="00F53CA2" w:rsidRPr="00704E88"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r>
        <w:rPr>
          <w:rFonts w:ascii="Tahoma" w:hAnsi="Tahoma" w:cs="Tahoma"/>
          <w:b/>
          <w:bCs/>
          <w:color w:val="000000"/>
          <w:sz w:val="28"/>
          <w:szCs w:val="28"/>
          <w:lang w:val="fr-CA"/>
        </w:rPr>
        <w:t>6</w:t>
      </w:r>
      <w:r w:rsidR="00F53CA2" w:rsidRPr="001A0620">
        <w:rPr>
          <w:rFonts w:ascii="Tahoma" w:hAnsi="Tahoma" w:cs="Tahoma"/>
          <w:b/>
          <w:bCs/>
          <w:color w:val="000000"/>
          <w:sz w:val="28"/>
          <w:szCs w:val="28"/>
          <w:lang w:val="fr-CA"/>
        </w:rPr>
        <w:t>.</w:t>
      </w:r>
      <w:r w:rsidR="00F53CA2" w:rsidRPr="00704E88">
        <w:rPr>
          <w:rFonts w:ascii="Tahoma" w:hAnsi="Tahoma" w:cs="Tahoma"/>
          <w:b/>
          <w:bCs/>
          <w:color w:val="000000"/>
          <w:sz w:val="24"/>
          <w:szCs w:val="24"/>
          <w:lang w:val="fr-CA"/>
        </w:rPr>
        <w:t xml:space="preserve"> </w:t>
      </w:r>
      <w:r w:rsidR="00F53CA2" w:rsidRPr="001A0620">
        <w:rPr>
          <w:rFonts w:ascii="Tahoma" w:hAnsi="Tahoma" w:cs="Tahoma"/>
          <w:b/>
          <w:bCs/>
          <w:color w:val="000000"/>
          <w:sz w:val="28"/>
          <w:szCs w:val="28"/>
          <w:lang w:val="fr-CA"/>
        </w:rPr>
        <w:t xml:space="preserve">Médicaments </w:t>
      </w:r>
    </w:p>
    <w:p w14:paraId="26E7CE1F" w14:textId="77777777" w:rsidR="00F53CA2"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p>
    <w:p w14:paraId="25DB387B" w14:textId="77777777" w:rsidR="00F53CA2"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En conformité avec l’article 116 du Règlement sur les services de garde éducatifs à l’enfance, un membre du personnel ne peut administrer un médicament sans l’autorisation écrite du parent et d’un membre du Collège des médecins du Québec. S’il s’agit d’un médicament prescrit, les renseignements inscrits par le pharmacien sur l’étiquette décrivant le médicament font foi de l’autorisation du médecin. Toutefois, de l’acétaminophène peut être administré et de l’insectifuge être appliqué à l’enfant, sans autorisation médicale, pourvu qu’ils le soient conformément au protocole prévu à l’annexe 11 du Règlement sur les services de garde éducatifs à l’enfance. Des gouttes nasales salines et des solutions orales d’hydratation peuvent être administrées et de la crème pour le siège à base d’oxyde de zinc, de la lotion calamine et de la crème solaire sans PABA peuvent être </w:t>
      </w:r>
      <w:r w:rsidR="008247E5" w:rsidRPr="00704E88">
        <w:rPr>
          <w:rFonts w:ascii="Tahoma" w:hAnsi="Tahoma" w:cs="Tahoma"/>
          <w:color w:val="000000"/>
          <w:sz w:val="24"/>
          <w:szCs w:val="24"/>
          <w:lang w:val="fr-CA"/>
        </w:rPr>
        <w:t>appliquée</w:t>
      </w:r>
      <w:r w:rsidRPr="00704E88">
        <w:rPr>
          <w:rFonts w:ascii="Tahoma" w:hAnsi="Tahoma" w:cs="Tahoma"/>
          <w:color w:val="000000"/>
          <w:sz w:val="24"/>
          <w:szCs w:val="24"/>
          <w:lang w:val="fr-CA"/>
        </w:rPr>
        <w:t xml:space="preserve"> à l’enfant sans autorisation médicale, pourvu qu’elles le soient avec l’autorisation écrite du parent. En conformité avec l’article 117 Règlement seule la personne désignée par écrit par le centre peut administrer un médicament a un enfant. En conformité avec l’article 118 du Règlement, seul un médicament fourni par le parent peut être administré à un enfant, sauf pour l’acétaminophène, les solutions orales d’hydratation, l’insectifuge, la lotion calamine, la crème pour le siège à base d’oxyde de zinc et de la crème solaire sans PABA. Par mesure de sécurité, l’étiquette officielle de la pharmacie doit être apposée sur le contenant de ce médicament et doit indiquer le nom de l’enfant, le nom du médicament, sa date d’expiration, sa posologie et la durée du traitement.</w:t>
      </w:r>
    </w:p>
    <w:p w14:paraId="66128985" w14:textId="77777777" w:rsidR="00F53CA2" w:rsidRDefault="00F53CA2" w:rsidP="00F53CA2">
      <w:pPr>
        <w:autoSpaceDE w:val="0"/>
        <w:autoSpaceDN w:val="0"/>
        <w:adjustRightInd w:val="0"/>
        <w:spacing w:after="0" w:line="240" w:lineRule="auto"/>
        <w:jc w:val="both"/>
        <w:rPr>
          <w:rFonts w:ascii="Tahoma" w:hAnsi="Tahoma" w:cs="Tahoma"/>
          <w:color w:val="000000"/>
          <w:sz w:val="24"/>
          <w:szCs w:val="24"/>
          <w:lang w:val="fr-CA"/>
        </w:rPr>
      </w:pPr>
    </w:p>
    <w:p w14:paraId="70328E0D" w14:textId="77777777" w:rsidR="00A4302A" w:rsidRPr="00704E88" w:rsidRDefault="00A4302A" w:rsidP="00F53CA2">
      <w:pPr>
        <w:autoSpaceDE w:val="0"/>
        <w:autoSpaceDN w:val="0"/>
        <w:adjustRightInd w:val="0"/>
        <w:spacing w:after="0" w:line="240" w:lineRule="auto"/>
        <w:jc w:val="both"/>
        <w:rPr>
          <w:rFonts w:ascii="Tahoma" w:hAnsi="Tahoma" w:cs="Tahoma"/>
          <w:color w:val="000000"/>
          <w:sz w:val="24"/>
          <w:szCs w:val="24"/>
          <w:lang w:val="fr-CA"/>
        </w:rPr>
      </w:pPr>
    </w:p>
    <w:p w14:paraId="5E8087A6" w14:textId="77777777" w:rsidR="00F53CA2" w:rsidRPr="00704E88"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r>
        <w:rPr>
          <w:rFonts w:ascii="Tahoma" w:hAnsi="Tahoma" w:cs="Tahoma"/>
          <w:b/>
          <w:bCs/>
          <w:color w:val="000000"/>
          <w:sz w:val="28"/>
          <w:szCs w:val="28"/>
          <w:lang w:val="fr-CA"/>
        </w:rPr>
        <w:t>7</w:t>
      </w:r>
      <w:r w:rsidR="00F53CA2" w:rsidRPr="001A0620">
        <w:rPr>
          <w:rFonts w:ascii="Tahoma" w:hAnsi="Tahoma" w:cs="Tahoma"/>
          <w:b/>
          <w:bCs/>
          <w:color w:val="000000"/>
          <w:sz w:val="28"/>
          <w:szCs w:val="28"/>
          <w:lang w:val="fr-CA"/>
        </w:rPr>
        <w:t>.</w:t>
      </w:r>
      <w:r w:rsidR="00F53CA2" w:rsidRPr="00704E88">
        <w:rPr>
          <w:rFonts w:ascii="Tahoma" w:hAnsi="Tahoma" w:cs="Tahoma"/>
          <w:b/>
          <w:bCs/>
          <w:color w:val="000000"/>
          <w:sz w:val="24"/>
          <w:szCs w:val="24"/>
          <w:lang w:val="fr-CA"/>
        </w:rPr>
        <w:t xml:space="preserve"> </w:t>
      </w:r>
      <w:r w:rsidR="00F53CA2" w:rsidRPr="001A0620">
        <w:rPr>
          <w:rFonts w:ascii="Tahoma" w:hAnsi="Tahoma" w:cs="Tahoma"/>
          <w:b/>
          <w:bCs/>
          <w:color w:val="000000"/>
          <w:sz w:val="28"/>
          <w:szCs w:val="28"/>
          <w:lang w:val="fr-CA"/>
        </w:rPr>
        <w:t>Départ définitif de l’enfant</w:t>
      </w:r>
      <w:r w:rsidR="00F53CA2" w:rsidRPr="00704E88">
        <w:rPr>
          <w:rFonts w:ascii="Tahoma" w:hAnsi="Tahoma" w:cs="Tahoma"/>
          <w:b/>
          <w:bCs/>
          <w:color w:val="000000"/>
          <w:sz w:val="24"/>
          <w:szCs w:val="24"/>
          <w:lang w:val="fr-CA"/>
        </w:rPr>
        <w:t xml:space="preserve"> </w:t>
      </w:r>
    </w:p>
    <w:p w14:paraId="03E0E01F" w14:textId="77777777" w:rsidR="00F53CA2"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p>
    <w:p w14:paraId="6502BF8E" w14:textId="77777777" w:rsidR="00207190" w:rsidRPr="005F3016" w:rsidRDefault="00F53CA2" w:rsidP="00207190">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Nous vous prions de nous aviser lors du départ définitif de votre enfant tel que le prévoit votre contrat et la loi de l’Office de la protection du consommateur.</w:t>
      </w:r>
      <w:r w:rsidR="00D550CC">
        <w:rPr>
          <w:rFonts w:ascii="Tahoma" w:hAnsi="Tahoma" w:cs="Tahoma"/>
          <w:color w:val="000000"/>
          <w:sz w:val="24"/>
          <w:szCs w:val="24"/>
          <w:lang w:val="fr-CA"/>
        </w:rPr>
        <w:t xml:space="preserve"> </w:t>
      </w:r>
      <w:r w:rsidR="00207190" w:rsidRPr="00207190">
        <w:rPr>
          <w:rFonts w:ascii="Tahoma" w:hAnsi="Tahoma" w:cs="Tahoma"/>
          <w:sz w:val="24"/>
          <w:szCs w:val="24"/>
          <w:lang w:val="fr-CA"/>
        </w:rPr>
        <w:t>En vertu de l’article 193 de la Loi sur la protection du consommateur,</w:t>
      </w:r>
      <w:r w:rsidR="005F3016">
        <w:rPr>
          <w:rFonts w:ascii="Tahoma" w:hAnsi="Tahoma" w:cs="Tahoma"/>
          <w:sz w:val="24"/>
          <w:szCs w:val="24"/>
          <w:lang w:val="fr-CA"/>
        </w:rPr>
        <w:t xml:space="preserve"> (ART </w:t>
      </w:r>
      <w:r w:rsidR="005F3016" w:rsidRPr="005F3016">
        <w:rPr>
          <w:rFonts w:ascii="Arial" w:hAnsi="Arial" w:cs="Arial"/>
          <w:b/>
          <w:bCs/>
          <w:color w:val="000000"/>
          <w:sz w:val="20"/>
          <w:szCs w:val="20"/>
          <w:lang w:val="fr-CA"/>
        </w:rPr>
        <w:t>193.</w:t>
      </w:r>
      <w:r w:rsidR="005F3016" w:rsidRPr="005F3016">
        <w:rPr>
          <w:rFonts w:ascii="Arial" w:hAnsi="Arial" w:cs="Arial"/>
          <w:color w:val="000000"/>
          <w:sz w:val="20"/>
          <w:szCs w:val="20"/>
          <w:lang w:val="fr-CA"/>
        </w:rPr>
        <w:t xml:space="preserve"> Le consommateur peut, à tout moment et à sa discrétion, résilier le contrat au moyen de la formule prévue à l'</w:t>
      </w:r>
      <w:hyperlink r:id="rId8" w:tooltip="Article 190 (Contenu de l'écrit)" w:history="1">
        <w:r w:rsidR="005F3016" w:rsidRPr="005F3016">
          <w:rPr>
            <w:rStyle w:val="Lienhypertexte"/>
            <w:rFonts w:ascii="Arial" w:hAnsi="Arial" w:cs="Arial"/>
            <w:sz w:val="20"/>
            <w:szCs w:val="20"/>
            <w:lang w:val="fr-CA"/>
          </w:rPr>
          <w:t>article 190</w:t>
        </w:r>
      </w:hyperlink>
      <w:r w:rsidR="005F3016" w:rsidRPr="005F3016">
        <w:rPr>
          <w:rFonts w:ascii="Arial" w:hAnsi="Arial" w:cs="Arial"/>
          <w:color w:val="000000"/>
          <w:sz w:val="20"/>
          <w:szCs w:val="20"/>
          <w:lang w:val="fr-CA"/>
        </w:rPr>
        <w:t xml:space="preserve"> ou d'un autre avis écrit à cet effet au commerçant. Le contrat est résilié de plein droit à compter de l'envoi de la formule ou de l'avis.</w:t>
      </w:r>
      <w:r w:rsidR="005F3016">
        <w:rPr>
          <w:rFonts w:ascii="Arial" w:hAnsi="Arial" w:cs="Arial"/>
          <w:color w:val="000000"/>
          <w:sz w:val="20"/>
          <w:szCs w:val="20"/>
          <w:lang w:val="fr-CA"/>
        </w:rPr>
        <w:t>)</w:t>
      </w:r>
      <w:r w:rsidR="005F3016">
        <w:rPr>
          <w:rFonts w:ascii="Tahoma" w:hAnsi="Tahoma" w:cs="Tahoma"/>
          <w:color w:val="000000"/>
          <w:sz w:val="24"/>
          <w:szCs w:val="24"/>
          <w:lang w:val="fr-CA"/>
        </w:rPr>
        <w:t xml:space="preserve"> </w:t>
      </w:r>
      <w:proofErr w:type="gramStart"/>
      <w:r w:rsidR="00207190" w:rsidRPr="00207190">
        <w:rPr>
          <w:rFonts w:ascii="Tahoma" w:hAnsi="Tahoma" w:cs="Tahoma"/>
          <w:sz w:val="24"/>
          <w:szCs w:val="24"/>
          <w:lang w:val="fr-CA"/>
        </w:rPr>
        <w:t>le</w:t>
      </w:r>
      <w:proofErr w:type="gramEnd"/>
      <w:r w:rsidR="00207190" w:rsidRPr="00207190">
        <w:rPr>
          <w:rFonts w:ascii="Tahoma" w:hAnsi="Tahoma" w:cs="Tahoma"/>
          <w:sz w:val="24"/>
          <w:szCs w:val="24"/>
          <w:lang w:val="fr-CA"/>
        </w:rPr>
        <w:t xml:space="preserve"> parent peut</w:t>
      </w:r>
      <w:r w:rsidR="00207190">
        <w:rPr>
          <w:rFonts w:ascii="Tahoma" w:hAnsi="Tahoma" w:cs="Tahoma"/>
          <w:sz w:val="24"/>
          <w:szCs w:val="24"/>
          <w:lang w:val="fr-CA"/>
        </w:rPr>
        <w:t xml:space="preserve"> </w:t>
      </w:r>
      <w:r w:rsidR="00207190" w:rsidRPr="00207190">
        <w:rPr>
          <w:rFonts w:ascii="Tahoma" w:hAnsi="Tahoma" w:cs="Tahoma"/>
          <w:sz w:val="24"/>
          <w:szCs w:val="24"/>
          <w:lang w:val="fr-CA"/>
        </w:rPr>
        <w:t>résilier en tout temps, son entente de service. Le parent paiera la moins élevé des deux</w:t>
      </w:r>
      <w:r w:rsidR="00207190">
        <w:rPr>
          <w:rFonts w:ascii="Tahoma" w:hAnsi="Tahoma" w:cs="Tahoma"/>
          <w:sz w:val="24"/>
          <w:szCs w:val="24"/>
          <w:lang w:val="fr-CA"/>
        </w:rPr>
        <w:t xml:space="preserve"> </w:t>
      </w:r>
      <w:r w:rsidR="00207190" w:rsidRPr="00207190">
        <w:rPr>
          <w:rFonts w:ascii="Tahoma" w:hAnsi="Tahoma" w:cs="Tahoma"/>
          <w:sz w:val="24"/>
          <w:szCs w:val="24"/>
          <w:lang w:val="fr-CA"/>
        </w:rPr>
        <w:t>sommes suivantes ; soit 50$, soit 10% du prix des services qui n’ont pas été fournis.</w:t>
      </w:r>
      <w:r w:rsidR="005F3016">
        <w:rPr>
          <w:rFonts w:ascii="Tahoma" w:hAnsi="Tahoma" w:cs="Tahoma"/>
          <w:sz w:val="24"/>
          <w:szCs w:val="24"/>
          <w:lang w:val="fr-CA"/>
        </w:rPr>
        <w:t xml:space="preserve"> </w:t>
      </w:r>
    </w:p>
    <w:p w14:paraId="357B9090" w14:textId="77777777" w:rsidR="00207190" w:rsidRPr="00207190" w:rsidRDefault="00207190" w:rsidP="00207190">
      <w:pPr>
        <w:autoSpaceDE w:val="0"/>
        <w:autoSpaceDN w:val="0"/>
        <w:adjustRightInd w:val="0"/>
        <w:spacing w:after="0" w:line="240" w:lineRule="auto"/>
        <w:jc w:val="both"/>
        <w:rPr>
          <w:rFonts w:ascii="Tahoma" w:hAnsi="Tahoma" w:cs="Tahoma"/>
          <w:sz w:val="24"/>
          <w:szCs w:val="24"/>
          <w:lang w:val="fr-CA"/>
        </w:rPr>
      </w:pPr>
      <w:r w:rsidRPr="00207190">
        <w:rPr>
          <w:rFonts w:ascii="Tahoma" w:hAnsi="Tahoma" w:cs="Tahoma"/>
          <w:sz w:val="24"/>
          <w:szCs w:val="24"/>
          <w:lang w:val="fr-CA"/>
        </w:rPr>
        <w:t>Par contre, nous sollicitons la collaboration du parent et nous lui demandons</w:t>
      </w:r>
      <w:r w:rsidR="005C1A94">
        <w:rPr>
          <w:rFonts w:ascii="Tahoma" w:hAnsi="Tahoma" w:cs="Tahoma"/>
          <w:sz w:val="24"/>
          <w:szCs w:val="24"/>
          <w:lang w:val="fr-CA"/>
        </w:rPr>
        <w:t>, si possible,</w:t>
      </w:r>
      <w:r w:rsidRPr="00207190">
        <w:rPr>
          <w:rFonts w:ascii="Tahoma" w:hAnsi="Tahoma" w:cs="Tahoma"/>
          <w:sz w:val="24"/>
          <w:szCs w:val="24"/>
          <w:lang w:val="fr-CA"/>
        </w:rPr>
        <w:t xml:space="preserve"> de remettre</w:t>
      </w:r>
      <w:r>
        <w:rPr>
          <w:rFonts w:ascii="Tahoma" w:hAnsi="Tahoma" w:cs="Tahoma"/>
          <w:sz w:val="24"/>
          <w:szCs w:val="24"/>
          <w:lang w:val="fr-CA"/>
        </w:rPr>
        <w:t xml:space="preserve"> </w:t>
      </w:r>
      <w:r w:rsidRPr="00207190">
        <w:rPr>
          <w:rFonts w:ascii="Tahoma" w:hAnsi="Tahoma" w:cs="Tahoma"/>
          <w:sz w:val="24"/>
          <w:szCs w:val="24"/>
          <w:lang w:val="fr-CA"/>
        </w:rPr>
        <w:t>un avis écrit à la direction au moins dix (10) jours ouvrables avant le départ de l’enfant.</w:t>
      </w:r>
      <w:r>
        <w:rPr>
          <w:rFonts w:ascii="Tahoma" w:hAnsi="Tahoma" w:cs="Tahoma"/>
          <w:sz w:val="24"/>
          <w:szCs w:val="24"/>
          <w:lang w:val="fr-CA"/>
        </w:rPr>
        <w:t xml:space="preserve"> </w:t>
      </w:r>
      <w:r w:rsidRPr="00207190">
        <w:rPr>
          <w:rFonts w:ascii="Tahoma" w:hAnsi="Tahoma" w:cs="Tahoma"/>
          <w:sz w:val="24"/>
          <w:szCs w:val="24"/>
          <w:lang w:val="fr-CA"/>
        </w:rPr>
        <w:t>Tout solde en souffrance devra être acquitté au moment de la remise de cet avis.</w:t>
      </w:r>
    </w:p>
    <w:p w14:paraId="6065C651" w14:textId="15C246D7" w:rsidR="00207190" w:rsidRDefault="00207190" w:rsidP="00207190">
      <w:pPr>
        <w:autoSpaceDE w:val="0"/>
        <w:autoSpaceDN w:val="0"/>
        <w:adjustRightInd w:val="0"/>
        <w:spacing w:after="0" w:line="240" w:lineRule="auto"/>
        <w:jc w:val="both"/>
        <w:rPr>
          <w:rFonts w:ascii="Tahoma" w:hAnsi="Tahoma" w:cs="Tahoma"/>
          <w:sz w:val="24"/>
          <w:szCs w:val="24"/>
          <w:lang w:val="fr-CA"/>
        </w:rPr>
      </w:pPr>
    </w:p>
    <w:p w14:paraId="59246545" w14:textId="644DE6A0" w:rsidR="00B86E41" w:rsidRDefault="00B86E41" w:rsidP="00207190">
      <w:pPr>
        <w:autoSpaceDE w:val="0"/>
        <w:autoSpaceDN w:val="0"/>
        <w:adjustRightInd w:val="0"/>
        <w:spacing w:after="0" w:line="240" w:lineRule="auto"/>
        <w:jc w:val="both"/>
        <w:rPr>
          <w:rFonts w:ascii="Tahoma" w:hAnsi="Tahoma" w:cs="Tahoma"/>
          <w:sz w:val="24"/>
          <w:szCs w:val="24"/>
          <w:lang w:val="fr-CA"/>
        </w:rPr>
      </w:pPr>
    </w:p>
    <w:p w14:paraId="1B956ACF" w14:textId="4E2F4324" w:rsidR="00B86E41" w:rsidRDefault="00B86E41" w:rsidP="00207190">
      <w:pPr>
        <w:autoSpaceDE w:val="0"/>
        <w:autoSpaceDN w:val="0"/>
        <w:adjustRightInd w:val="0"/>
        <w:spacing w:after="0" w:line="240" w:lineRule="auto"/>
        <w:jc w:val="both"/>
        <w:rPr>
          <w:rFonts w:ascii="Tahoma" w:hAnsi="Tahoma" w:cs="Tahoma"/>
          <w:sz w:val="24"/>
          <w:szCs w:val="24"/>
          <w:lang w:val="fr-CA"/>
        </w:rPr>
      </w:pPr>
    </w:p>
    <w:p w14:paraId="062FA1E9" w14:textId="6C631559" w:rsidR="00B86E41" w:rsidRDefault="00B86E41" w:rsidP="00207190">
      <w:pPr>
        <w:autoSpaceDE w:val="0"/>
        <w:autoSpaceDN w:val="0"/>
        <w:adjustRightInd w:val="0"/>
        <w:spacing w:after="0" w:line="240" w:lineRule="auto"/>
        <w:jc w:val="both"/>
        <w:rPr>
          <w:rFonts w:ascii="Tahoma" w:hAnsi="Tahoma" w:cs="Tahoma"/>
          <w:sz w:val="24"/>
          <w:szCs w:val="24"/>
          <w:lang w:val="fr-CA"/>
        </w:rPr>
      </w:pPr>
    </w:p>
    <w:p w14:paraId="3036EFE5" w14:textId="77777777" w:rsidR="00B86E41" w:rsidRPr="00207190" w:rsidRDefault="00B86E41" w:rsidP="00207190">
      <w:pPr>
        <w:autoSpaceDE w:val="0"/>
        <w:autoSpaceDN w:val="0"/>
        <w:adjustRightInd w:val="0"/>
        <w:spacing w:after="0" w:line="240" w:lineRule="auto"/>
        <w:jc w:val="both"/>
        <w:rPr>
          <w:rFonts w:ascii="Tahoma" w:hAnsi="Tahoma" w:cs="Tahoma"/>
          <w:sz w:val="24"/>
          <w:szCs w:val="24"/>
          <w:lang w:val="fr-CA"/>
        </w:rPr>
      </w:pPr>
    </w:p>
    <w:p w14:paraId="3B7601BE" w14:textId="77777777" w:rsidR="00F53CA2" w:rsidRPr="00704E88" w:rsidRDefault="00893FCF" w:rsidP="00F53CA2">
      <w:pPr>
        <w:autoSpaceDE w:val="0"/>
        <w:autoSpaceDN w:val="0"/>
        <w:adjustRightInd w:val="0"/>
        <w:spacing w:after="0" w:line="240" w:lineRule="auto"/>
        <w:jc w:val="both"/>
        <w:rPr>
          <w:rFonts w:ascii="Tahoma" w:hAnsi="Tahoma" w:cs="Tahoma"/>
          <w:b/>
          <w:bCs/>
          <w:color w:val="000000"/>
          <w:sz w:val="24"/>
          <w:szCs w:val="24"/>
          <w:lang w:val="fr-CA"/>
        </w:rPr>
      </w:pPr>
      <w:r>
        <w:rPr>
          <w:rFonts w:ascii="Tahoma" w:hAnsi="Tahoma" w:cs="Tahoma"/>
          <w:b/>
          <w:bCs/>
          <w:color w:val="000000"/>
          <w:sz w:val="28"/>
          <w:szCs w:val="28"/>
          <w:lang w:val="fr-CA"/>
        </w:rPr>
        <w:lastRenderedPageBreak/>
        <w:t>8</w:t>
      </w:r>
      <w:r w:rsidR="00F53CA2" w:rsidRPr="001A0620">
        <w:rPr>
          <w:rFonts w:ascii="Tahoma" w:hAnsi="Tahoma" w:cs="Tahoma"/>
          <w:b/>
          <w:bCs/>
          <w:color w:val="000000"/>
          <w:sz w:val="28"/>
          <w:szCs w:val="28"/>
          <w:lang w:val="fr-CA"/>
        </w:rPr>
        <w:t>. Autorisation pour les sorties éducatives</w:t>
      </w:r>
      <w:r w:rsidR="00F53CA2" w:rsidRPr="00704E88">
        <w:rPr>
          <w:rFonts w:ascii="Tahoma" w:hAnsi="Tahoma" w:cs="Tahoma"/>
          <w:b/>
          <w:bCs/>
          <w:color w:val="000000"/>
          <w:sz w:val="24"/>
          <w:szCs w:val="24"/>
          <w:lang w:val="fr-CA"/>
        </w:rPr>
        <w:t xml:space="preserve"> </w:t>
      </w:r>
    </w:p>
    <w:p w14:paraId="392DBA94" w14:textId="77777777" w:rsidR="00F53CA2"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p>
    <w:p w14:paraId="2A5B9077" w14:textId="06825B97" w:rsidR="0079204A" w:rsidRPr="00704E88" w:rsidRDefault="00F53CA2" w:rsidP="00F53CA2">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Des sorties éducatives sont effectuées à quelques reprises au cours de l’année. Les sorties sont toujours mentionnées dans le programme du mois et suscitent beaucoup d’enthousiasme de la part des enfants. Pour autoriser votre enfant à participer à une sortie éducative, vous devez signer un formulaire d’autorisation.</w:t>
      </w:r>
      <w:r w:rsidR="00D550CC">
        <w:rPr>
          <w:rFonts w:ascii="Tahoma" w:hAnsi="Tahoma" w:cs="Tahoma"/>
          <w:color w:val="000000"/>
          <w:sz w:val="24"/>
          <w:szCs w:val="24"/>
          <w:lang w:val="fr-CA"/>
        </w:rPr>
        <w:t xml:space="preserve"> </w:t>
      </w:r>
      <w:r w:rsidRPr="00704E88">
        <w:rPr>
          <w:rFonts w:ascii="Tahoma" w:hAnsi="Tahoma" w:cs="Tahoma"/>
          <w:color w:val="000000"/>
          <w:sz w:val="24"/>
          <w:szCs w:val="24"/>
          <w:lang w:val="fr-CA"/>
        </w:rPr>
        <w:t xml:space="preserve">Les enfants qui ne </w:t>
      </w:r>
      <w:r w:rsidR="00B86E41" w:rsidRPr="00704E88">
        <w:rPr>
          <w:rFonts w:ascii="Tahoma" w:hAnsi="Tahoma" w:cs="Tahoma"/>
          <w:color w:val="000000"/>
          <w:sz w:val="24"/>
          <w:szCs w:val="24"/>
          <w:lang w:val="fr-CA"/>
        </w:rPr>
        <w:t>seront</w:t>
      </w:r>
      <w:r w:rsidRPr="00704E88">
        <w:rPr>
          <w:rFonts w:ascii="Tahoma" w:hAnsi="Tahoma" w:cs="Tahoma"/>
          <w:color w:val="000000"/>
          <w:sz w:val="24"/>
          <w:szCs w:val="24"/>
          <w:lang w:val="fr-CA"/>
        </w:rPr>
        <w:t xml:space="preserve"> pas inscrit à la journée de sorti pourra quand même venir au service de garde et sera désigner </w:t>
      </w:r>
      <w:r w:rsidR="00330316">
        <w:rPr>
          <w:rFonts w:ascii="Tahoma" w:hAnsi="Tahoma" w:cs="Tahoma"/>
          <w:color w:val="000000"/>
          <w:sz w:val="24"/>
          <w:szCs w:val="24"/>
          <w:lang w:val="fr-CA"/>
        </w:rPr>
        <w:t>à</w:t>
      </w:r>
      <w:r w:rsidRPr="00704E88">
        <w:rPr>
          <w:rFonts w:ascii="Tahoma" w:hAnsi="Tahoma" w:cs="Tahoma"/>
          <w:color w:val="000000"/>
          <w:sz w:val="24"/>
          <w:szCs w:val="24"/>
          <w:lang w:val="fr-CA"/>
        </w:rPr>
        <w:t xml:space="preserve"> un groupe</w:t>
      </w:r>
    </w:p>
    <w:p w14:paraId="15C1F0C3" w14:textId="77777777" w:rsidR="0079204A" w:rsidRDefault="0079204A" w:rsidP="00F53CA2">
      <w:pPr>
        <w:autoSpaceDE w:val="0"/>
        <w:autoSpaceDN w:val="0"/>
        <w:adjustRightInd w:val="0"/>
        <w:spacing w:after="0" w:line="240" w:lineRule="auto"/>
        <w:jc w:val="both"/>
        <w:rPr>
          <w:rFonts w:ascii="Tahoma" w:hAnsi="Tahoma" w:cs="Tahoma"/>
          <w:color w:val="000000"/>
          <w:lang w:val="fr-CA"/>
        </w:rPr>
      </w:pPr>
    </w:p>
    <w:p w14:paraId="4C3E1FE9" w14:textId="77777777" w:rsidR="0079204A" w:rsidRPr="00704E88" w:rsidRDefault="00893FCF" w:rsidP="0079204A">
      <w:pPr>
        <w:autoSpaceDE w:val="0"/>
        <w:autoSpaceDN w:val="0"/>
        <w:adjustRightInd w:val="0"/>
        <w:spacing w:after="0" w:line="240" w:lineRule="auto"/>
        <w:jc w:val="both"/>
        <w:rPr>
          <w:rFonts w:ascii="Tahoma" w:hAnsi="Tahoma" w:cs="Tahoma"/>
          <w:b/>
          <w:bCs/>
          <w:sz w:val="24"/>
          <w:szCs w:val="24"/>
          <w:lang w:val="fr-CA"/>
        </w:rPr>
      </w:pPr>
      <w:r>
        <w:rPr>
          <w:rFonts w:ascii="Tahoma" w:hAnsi="Tahoma" w:cs="Tahoma"/>
          <w:b/>
          <w:bCs/>
          <w:sz w:val="28"/>
          <w:szCs w:val="28"/>
          <w:lang w:val="fr-CA"/>
        </w:rPr>
        <w:t>9</w:t>
      </w:r>
      <w:r w:rsidR="0079204A" w:rsidRPr="001A0620">
        <w:rPr>
          <w:rFonts w:ascii="Tahoma" w:hAnsi="Tahoma" w:cs="Tahoma"/>
          <w:b/>
          <w:bCs/>
          <w:sz w:val="28"/>
          <w:szCs w:val="28"/>
          <w:lang w:val="fr-CA"/>
        </w:rPr>
        <w:t>.</w:t>
      </w:r>
      <w:r w:rsidR="0079204A" w:rsidRPr="00704E88">
        <w:rPr>
          <w:rFonts w:ascii="Tahoma" w:hAnsi="Tahoma" w:cs="Tahoma"/>
          <w:b/>
          <w:bCs/>
          <w:sz w:val="24"/>
          <w:szCs w:val="24"/>
          <w:lang w:val="fr-CA"/>
        </w:rPr>
        <w:t xml:space="preserve"> </w:t>
      </w:r>
      <w:r w:rsidR="0079204A" w:rsidRPr="001A0620">
        <w:rPr>
          <w:rFonts w:ascii="Tahoma" w:hAnsi="Tahoma" w:cs="Tahoma"/>
          <w:b/>
          <w:bCs/>
          <w:sz w:val="28"/>
          <w:szCs w:val="28"/>
          <w:lang w:val="fr-CA"/>
        </w:rPr>
        <w:t>Frais de garde</w:t>
      </w:r>
      <w:r w:rsidR="0079204A" w:rsidRPr="00704E88">
        <w:rPr>
          <w:rFonts w:ascii="Tahoma" w:hAnsi="Tahoma" w:cs="Tahoma"/>
          <w:b/>
          <w:bCs/>
          <w:sz w:val="24"/>
          <w:szCs w:val="24"/>
          <w:lang w:val="fr-CA"/>
        </w:rPr>
        <w:t xml:space="preserve"> </w:t>
      </w:r>
    </w:p>
    <w:p w14:paraId="065B1AE5" w14:textId="77777777" w:rsidR="0079204A" w:rsidRPr="00704E88" w:rsidRDefault="0079204A" w:rsidP="0079204A">
      <w:pPr>
        <w:autoSpaceDE w:val="0"/>
        <w:autoSpaceDN w:val="0"/>
        <w:adjustRightInd w:val="0"/>
        <w:spacing w:after="0" w:line="240" w:lineRule="auto"/>
        <w:jc w:val="both"/>
        <w:rPr>
          <w:rFonts w:ascii="Tahoma" w:hAnsi="Tahoma" w:cs="Tahoma"/>
          <w:sz w:val="24"/>
          <w:szCs w:val="24"/>
          <w:lang w:val="fr-CA"/>
        </w:rPr>
      </w:pPr>
    </w:p>
    <w:p w14:paraId="70237038" w14:textId="08E0BD09" w:rsidR="0079204A" w:rsidRDefault="0079204A" w:rsidP="0079204A">
      <w:pPr>
        <w:autoSpaceDE w:val="0"/>
        <w:autoSpaceDN w:val="0"/>
        <w:adjustRightInd w:val="0"/>
        <w:spacing w:after="0" w:line="240" w:lineRule="auto"/>
        <w:jc w:val="both"/>
        <w:rPr>
          <w:rFonts w:ascii="Tahoma" w:hAnsi="Tahoma" w:cs="Tahoma"/>
          <w:sz w:val="24"/>
          <w:szCs w:val="24"/>
          <w:lang w:val="fr-CA"/>
        </w:rPr>
      </w:pPr>
      <w:r w:rsidRPr="00704E88">
        <w:rPr>
          <w:rFonts w:ascii="Tahoma" w:hAnsi="Tahoma" w:cs="Tahoma"/>
          <w:sz w:val="24"/>
          <w:szCs w:val="24"/>
          <w:lang w:val="fr-CA"/>
        </w:rPr>
        <w:t>Les frais de garde sont de</w:t>
      </w:r>
      <w:r w:rsidR="006B0364">
        <w:rPr>
          <w:rFonts w:ascii="Tahoma" w:hAnsi="Tahoma" w:cs="Tahoma"/>
          <w:sz w:val="24"/>
          <w:szCs w:val="24"/>
          <w:lang w:val="fr-CA"/>
        </w:rPr>
        <w:t xml:space="preserve"> 4</w:t>
      </w:r>
      <w:r w:rsidR="00EE3F50">
        <w:rPr>
          <w:rFonts w:ascii="Tahoma" w:hAnsi="Tahoma" w:cs="Tahoma"/>
          <w:sz w:val="24"/>
          <w:szCs w:val="24"/>
          <w:lang w:val="fr-CA"/>
        </w:rPr>
        <w:t>7</w:t>
      </w:r>
      <w:r w:rsidR="00561DBE">
        <w:rPr>
          <w:rFonts w:ascii="Tahoma" w:hAnsi="Tahoma" w:cs="Tahoma"/>
          <w:sz w:val="24"/>
          <w:szCs w:val="24"/>
          <w:lang w:val="fr-CA"/>
        </w:rPr>
        <w:t>$ par jour pour les enfants moins de 18 mois et</w:t>
      </w:r>
      <w:r w:rsidR="006B0364">
        <w:rPr>
          <w:rFonts w:ascii="Tahoma" w:hAnsi="Tahoma" w:cs="Tahoma"/>
          <w:sz w:val="24"/>
          <w:szCs w:val="24"/>
          <w:lang w:val="fr-CA"/>
        </w:rPr>
        <w:t xml:space="preserve"> 4</w:t>
      </w:r>
      <w:r w:rsidR="00EE3F50">
        <w:rPr>
          <w:rFonts w:ascii="Tahoma" w:hAnsi="Tahoma" w:cs="Tahoma"/>
          <w:sz w:val="24"/>
          <w:szCs w:val="24"/>
          <w:lang w:val="fr-CA"/>
        </w:rPr>
        <w:t>2</w:t>
      </w:r>
      <w:r w:rsidRPr="00704E88">
        <w:rPr>
          <w:rFonts w:ascii="Tahoma" w:hAnsi="Tahoma" w:cs="Tahoma"/>
          <w:sz w:val="24"/>
          <w:szCs w:val="24"/>
          <w:lang w:val="fr-CA"/>
        </w:rPr>
        <w:t>$ par jour pour les</w:t>
      </w:r>
      <w:r w:rsidR="00561DBE">
        <w:rPr>
          <w:rFonts w:ascii="Tahoma" w:hAnsi="Tahoma" w:cs="Tahoma"/>
          <w:sz w:val="24"/>
          <w:szCs w:val="24"/>
          <w:lang w:val="fr-CA"/>
        </w:rPr>
        <w:t xml:space="preserve"> enfants de 18 mois à 5 ans</w:t>
      </w:r>
      <w:r w:rsidRPr="00704E88">
        <w:rPr>
          <w:rFonts w:ascii="Tahoma" w:hAnsi="Tahoma" w:cs="Tahoma"/>
          <w:sz w:val="24"/>
          <w:szCs w:val="24"/>
          <w:lang w:val="fr-CA"/>
        </w:rPr>
        <w:t xml:space="preserve">. Ce montant donne droit à des services de garde éducatifs d’une durée maximale de 11 </w:t>
      </w:r>
      <w:r w:rsidR="00387949" w:rsidRPr="00704E88">
        <w:rPr>
          <w:rFonts w:ascii="Tahoma" w:hAnsi="Tahoma" w:cs="Tahoma"/>
          <w:sz w:val="24"/>
          <w:szCs w:val="24"/>
          <w:lang w:val="fr-CA"/>
        </w:rPr>
        <w:t>½ heures</w:t>
      </w:r>
      <w:r w:rsidRPr="00704E88">
        <w:rPr>
          <w:rFonts w:ascii="Tahoma" w:hAnsi="Tahoma" w:cs="Tahoma"/>
          <w:sz w:val="24"/>
          <w:szCs w:val="24"/>
          <w:lang w:val="fr-CA"/>
        </w:rPr>
        <w:t xml:space="preserve"> par jour, pour un maximum de 2</w:t>
      </w:r>
      <w:r w:rsidR="00072FD5">
        <w:rPr>
          <w:rFonts w:ascii="Tahoma" w:hAnsi="Tahoma" w:cs="Tahoma"/>
          <w:sz w:val="24"/>
          <w:szCs w:val="24"/>
          <w:lang w:val="fr-CA"/>
        </w:rPr>
        <w:t>0 jours par 4 semaines et de 260</w:t>
      </w:r>
      <w:r w:rsidRPr="00704E88">
        <w:rPr>
          <w:rFonts w:ascii="Tahoma" w:hAnsi="Tahoma" w:cs="Tahoma"/>
          <w:sz w:val="24"/>
          <w:szCs w:val="24"/>
          <w:lang w:val="fr-CA"/>
        </w:rPr>
        <w:t xml:space="preserve"> jours par année; il donne également droit au repas du midi pour l’enfant gardé durant les heures prévues pour leur fourniture et au matériel servant à la prestation du programme éducatif dispensé à l’enfant. Il donne également droit à deux collations.</w:t>
      </w:r>
    </w:p>
    <w:p w14:paraId="1A951AEB" w14:textId="77777777" w:rsidR="00893FCF" w:rsidRDefault="00893FCF" w:rsidP="00823E1F">
      <w:pPr>
        <w:autoSpaceDE w:val="0"/>
        <w:autoSpaceDN w:val="0"/>
        <w:adjustRightInd w:val="0"/>
        <w:spacing w:after="0" w:line="240" w:lineRule="auto"/>
        <w:jc w:val="both"/>
        <w:rPr>
          <w:rFonts w:ascii="Tahoma" w:hAnsi="Tahoma" w:cs="Tahoma"/>
          <w:sz w:val="24"/>
          <w:szCs w:val="24"/>
          <w:lang w:val="fr-CA"/>
        </w:rPr>
      </w:pPr>
    </w:p>
    <w:p w14:paraId="65366589" w14:textId="77777777" w:rsidR="00823E1F" w:rsidRDefault="00823E1F" w:rsidP="00823E1F">
      <w:pPr>
        <w:autoSpaceDE w:val="0"/>
        <w:autoSpaceDN w:val="0"/>
        <w:adjustRightInd w:val="0"/>
        <w:spacing w:after="0" w:line="240" w:lineRule="auto"/>
        <w:jc w:val="both"/>
        <w:rPr>
          <w:rFonts w:ascii="Tahoma" w:hAnsi="Tahoma" w:cs="Tahoma"/>
          <w:b/>
          <w:sz w:val="24"/>
          <w:szCs w:val="24"/>
          <w:lang w:val="fr-CA"/>
        </w:rPr>
      </w:pPr>
      <w:r w:rsidRPr="00F96553">
        <w:rPr>
          <w:rFonts w:ascii="Tahoma" w:hAnsi="Tahoma" w:cs="Tahoma"/>
          <w:b/>
          <w:sz w:val="24"/>
          <w:szCs w:val="24"/>
          <w:lang w:val="fr-CA"/>
        </w:rPr>
        <w:t>Fréquentation service de garde</w:t>
      </w:r>
    </w:p>
    <w:p w14:paraId="72E23380" w14:textId="77777777" w:rsidR="00823E1F" w:rsidRDefault="00823E1F" w:rsidP="00823E1F">
      <w:pPr>
        <w:autoSpaceDE w:val="0"/>
        <w:autoSpaceDN w:val="0"/>
        <w:adjustRightInd w:val="0"/>
        <w:spacing w:after="0" w:line="240" w:lineRule="auto"/>
        <w:jc w:val="both"/>
        <w:rPr>
          <w:rFonts w:ascii="Tahoma" w:hAnsi="Tahoma" w:cs="Tahoma"/>
          <w:b/>
          <w:sz w:val="24"/>
          <w:szCs w:val="24"/>
          <w:lang w:val="fr-CA"/>
        </w:rPr>
      </w:pPr>
    </w:p>
    <w:p w14:paraId="6ADEA391" w14:textId="77777777" w:rsidR="00A16A6B" w:rsidRPr="00893FCF" w:rsidRDefault="00823E1F" w:rsidP="0079204A">
      <w:pPr>
        <w:autoSpaceDE w:val="0"/>
        <w:autoSpaceDN w:val="0"/>
        <w:adjustRightInd w:val="0"/>
        <w:spacing w:after="0" w:line="240" w:lineRule="auto"/>
        <w:jc w:val="both"/>
        <w:rPr>
          <w:rFonts w:ascii="Tahoma" w:hAnsi="Tahoma" w:cs="Tahoma"/>
          <w:color w:val="FF0000"/>
          <w:sz w:val="24"/>
          <w:szCs w:val="24"/>
          <w:lang w:val="fr-CA"/>
        </w:rPr>
      </w:pPr>
      <w:r w:rsidRPr="00F96553">
        <w:rPr>
          <w:rFonts w:ascii="Tahoma" w:hAnsi="Tahoma" w:cs="Tahoma"/>
          <w:sz w:val="24"/>
          <w:szCs w:val="24"/>
          <w:lang w:val="fr-CA"/>
        </w:rPr>
        <w:t>La garderie reçoit des enfants de 0 à 5 ans du lundi au vendredi à plein temps</w:t>
      </w:r>
      <w:r>
        <w:rPr>
          <w:rFonts w:ascii="Tahoma" w:hAnsi="Tahoma" w:cs="Tahoma"/>
          <w:sz w:val="24"/>
          <w:szCs w:val="24"/>
          <w:lang w:val="fr-CA"/>
        </w:rPr>
        <w:t>.</w:t>
      </w:r>
    </w:p>
    <w:p w14:paraId="7A35EB6E" w14:textId="77777777" w:rsidR="00A16A6B" w:rsidRPr="00704E88" w:rsidRDefault="00A16A6B" w:rsidP="0079204A">
      <w:pPr>
        <w:autoSpaceDE w:val="0"/>
        <w:autoSpaceDN w:val="0"/>
        <w:adjustRightInd w:val="0"/>
        <w:spacing w:after="0" w:line="240" w:lineRule="auto"/>
        <w:jc w:val="both"/>
        <w:rPr>
          <w:rFonts w:ascii="Tahoma" w:hAnsi="Tahoma" w:cs="Tahoma"/>
          <w:sz w:val="24"/>
          <w:szCs w:val="24"/>
          <w:lang w:val="fr-CA"/>
        </w:rPr>
      </w:pPr>
    </w:p>
    <w:p w14:paraId="0195E19C" w14:textId="77777777" w:rsidR="008E4A46" w:rsidRPr="00704E88" w:rsidRDefault="00893FCF" w:rsidP="008E4A46">
      <w:pPr>
        <w:autoSpaceDE w:val="0"/>
        <w:autoSpaceDN w:val="0"/>
        <w:adjustRightInd w:val="0"/>
        <w:spacing w:after="0" w:line="240" w:lineRule="auto"/>
        <w:jc w:val="both"/>
        <w:rPr>
          <w:rFonts w:ascii="Tahoma" w:hAnsi="Tahoma" w:cs="Tahoma"/>
          <w:b/>
          <w:bCs/>
          <w:color w:val="000000"/>
          <w:sz w:val="24"/>
          <w:szCs w:val="24"/>
          <w:lang w:val="fr-CA"/>
        </w:rPr>
      </w:pPr>
      <w:r>
        <w:rPr>
          <w:rFonts w:ascii="Tahoma" w:hAnsi="Tahoma" w:cs="Tahoma"/>
          <w:b/>
          <w:bCs/>
          <w:color w:val="000000"/>
          <w:sz w:val="28"/>
          <w:szCs w:val="28"/>
          <w:lang w:val="fr-CA"/>
        </w:rPr>
        <w:t>10</w:t>
      </w:r>
      <w:r w:rsidR="008E4A46" w:rsidRPr="001A0620">
        <w:rPr>
          <w:rFonts w:ascii="Tahoma" w:hAnsi="Tahoma" w:cs="Tahoma"/>
          <w:b/>
          <w:bCs/>
          <w:color w:val="000000"/>
          <w:sz w:val="28"/>
          <w:szCs w:val="28"/>
          <w:lang w:val="fr-CA"/>
        </w:rPr>
        <w:t>.</w:t>
      </w:r>
      <w:r w:rsidR="008E4A46" w:rsidRPr="00704E88">
        <w:rPr>
          <w:rFonts w:ascii="Tahoma" w:hAnsi="Tahoma" w:cs="Tahoma"/>
          <w:b/>
          <w:bCs/>
          <w:color w:val="000000"/>
          <w:sz w:val="24"/>
          <w:szCs w:val="24"/>
          <w:lang w:val="fr-CA"/>
        </w:rPr>
        <w:t xml:space="preserve"> </w:t>
      </w:r>
      <w:r w:rsidR="008E4A46" w:rsidRPr="001A0620">
        <w:rPr>
          <w:rFonts w:ascii="Tahoma" w:hAnsi="Tahoma" w:cs="Tahoma"/>
          <w:b/>
          <w:bCs/>
          <w:color w:val="000000"/>
          <w:sz w:val="28"/>
          <w:szCs w:val="28"/>
          <w:lang w:val="fr-CA"/>
        </w:rPr>
        <w:t>Modalités de paiement</w:t>
      </w:r>
      <w:r w:rsidR="008E4A46" w:rsidRPr="00704E88">
        <w:rPr>
          <w:rFonts w:ascii="Tahoma" w:hAnsi="Tahoma" w:cs="Tahoma"/>
          <w:b/>
          <w:bCs/>
          <w:color w:val="000000"/>
          <w:sz w:val="24"/>
          <w:szCs w:val="24"/>
          <w:lang w:val="fr-CA"/>
        </w:rPr>
        <w:t xml:space="preserve"> </w:t>
      </w:r>
    </w:p>
    <w:p w14:paraId="6DFCE0E1" w14:textId="77777777" w:rsidR="008E4A46" w:rsidRPr="00704E88" w:rsidRDefault="008E4A46" w:rsidP="008E4A46">
      <w:pPr>
        <w:autoSpaceDE w:val="0"/>
        <w:autoSpaceDN w:val="0"/>
        <w:adjustRightInd w:val="0"/>
        <w:spacing w:after="0" w:line="240" w:lineRule="auto"/>
        <w:jc w:val="both"/>
        <w:rPr>
          <w:rFonts w:ascii="Tahoma" w:hAnsi="Tahoma" w:cs="Tahoma"/>
          <w:color w:val="000000"/>
          <w:sz w:val="24"/>
          <w:szCs w:val="24"/>
          <w:lang w:val="fr-CA"/>
        </w:rPr>
      </w:pPr>
    </w:p>
    <w:p w14:paraId="194C1552" w14:textId="482A485B" w:rsidR="008A7D2D" w:rsidRDefault="008E4A46" w:rsidP="008E4A46">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Les modalités de paiement sont indiquées dans l’entente de service de garde. Les frais de garde sont payables tous les mois et couvrent la période du lundi au vendredi. Les parents ont l’obligation d’acquitter les paiements des services rendus et ce à </w:t>
      </w:r>
      <w:r w:rsidR="00055A8C" w:rsidRPr="00704E88">
        <w:rPr>
          <w:rFonts w:ascii="Tahoma" w:hAnsi="Tahoma" w:cs="Tahoma"/>
          <w:color w:val="000000"/>
          <w:sz w:val="24"/>
          <w:szCs w:val="24"/>
          <w:lang w:val="fr-CA"/>
        </w:rPr>
        <w:t>tous les mois</w:t>
      </w:r>
      <w:r w:rsidRPr="00704E88">
        <w:rPr>
          <w:rFonts w:ascii="Tahoma" w:hAnsi="Tahoma" w:cs="Tahoma"/>
          <w:color w:val="000000"/>
          <w:sz w:val="24"/>
          <w:szCs w:val="24"/>
          <w:lang w:val="fr-CA"/>
        </w:rPr>
        <w:t>.</w:t>
      </w:r>
    </w:p>
    <w:p w14:paraId="16DABA4A" w14:textId="77777777" w:rsidR="00A16A6B" w:rsidRDefault="00A16A6B" w:rsidP="008E4A46">
      <w:pPr>
        <w:autoSpaceDE w:val="0"/>
        <w:autoSpaceDN w:val="0"/>
        <w:adjustRightInd w:val="0"/>
        <w:spacing w:after="0" w:line="240" w:lineRule="auto"/>
        <w:jc w:val="both"/>
        <w:rPr>
          <w:rFonts w:ascii="Tahoma" w:hAnsi="Tahoma" w:cs="Tahoma"/>
          <w:b/>
          <w:bCs/>
          <w:color w:val="000000"/>
          <w:sz w:val="28"/>
          <w:szCs w:val="28"/>
          <w:lang w:val="fr-CA"/>
        </w:rPr>
      </w:pPr>
    </w:p>
    <w:p w14:paraId="60297801" w14:textId="77777777" w:rsidR="008E4A46" w:rsidRPr="00704E88" w:rsidRDefault="00893FCF" w:rsidP="008E4A46">
      <w:pPr>
        <w:autoSpaceDE w:val="0"/>
        <w:autoSpaceDN w:val="0"/>
        <w:adjustRightInd w:val="0"/>
        <w:spacing w:after="0" w:line="240" w:lineRule="auto"/>
        <w:jc w:val="both"/>
        <w:rPr>
          <w:rFonts w:ascii="Tahoma" w:hAnsi="Tahoma" w:cs="Tahoma"/>
          <w:b/>
          <w:bCs/>
          <w:color w:val="000000"/>
          <w:sz w:val="24"/>
          <w:szCs w:val="24"/>
          <w:lang w:val="fr-CA"/>
        </w:rPr>
      </w:pPr>
      <w:r>
        <w:rPr>
          <w:rFonts w:ascii="Tahoma" w:hAnsi="Tahoma" w:cs="Tahoma"/>
          <w:b/>
          <w:bCs/>
          <w:color w:val="000000"/>
          <w:sz w:val="28"/>
          <w:szCs w:val="28"/>
          <w:lang w:val="fr-CA"/>
        </w:rPr>
        <w:t>11</w:t>
      </w:r>
      <w:r w:rsidR="008E4A46" w:rsidRPr="001A0620">
        <w:rPr>
          <w:rFonts w:ascii="Tahoma" w:hAnsi="Tahoma" w:cs="Tahoma"/>
          <w:b/>
          <w:bCs/>
          <w:color w:val="000000"/>
          <w:sz w:val="28"/>
          <w:szCs w:val="28"/>
          <w:lang w:val="fr-CA"/>
        </w:rPr>
        <w:t>.</w:t>
      </w:r>
      <w:r w:rsidR="008E4A46" w:rsidRPr="00704E88">
        <w:rPr>
          <w:rFonts w:ascii="Tahoma" w:hAnsi="Tahoma" w:cs="Tahoma"/>
          <w:b/>
          <w:bCs/>
          <w:color w:val="000000"/>
          <w:sz w:val="24"/>
          <w:szCs w:val="24"/>
          <w:lang w:val="fr-CA"/>
        </w:rPr>
        <w:t xml:space="preserve"> </w:t>
      </w:r>
      <w:r w:rsidR="008E4A46" w:rsidRPr="001A0620">
        <w:rPr>
          <w:rFonts w:ascii="Tahoma" w:hAnsi="Tahoma" w:cs="Tahoma"/>
          <w:b/>
          <w:bCs/>
          <w:color w:val="000000"/>
          <w:sz w:val="28"/>
          <w:szCs w:val="28"/>
          <w:lang w:val="fr-CA"/>
        </w:rPr>
        <w:t>Retard</w:t>
      </w:r>
      <w:r w:rsidR="008E4A46" w:rsidRPr="00704E88">
        <w:rPr>
          <w:rFonts w:ascii="Tahoma" w:hAnsi="Tahoma" w:cs="Tahoma"/>
          <w:b/>
          <w:bCs/>
          <w:color w:val="000000"/>
          <w:sz w:val="24"/>
          <w:szCs w:val="24"/>
          <w:lang w:val="fr-CA"/>
        </w:rPr>
        <w:t xml:space="preserve"> </w:t>
      </w:r>
    </w:p>
    <w:p w14:paraId="31EDB760" w14:textId="77777777" w:rsidR="008E4A46" w:rsidRPr="00704E88" w:rsidRDefault="008E4A46" w:rsidP="008E4A46">
      <w:pPr>
        <w:autoSpaceDE w:val="0"/>
        <w:autoSpaceDN w:val="0"/>
        <w:adjustRightInd w:val="0"/>
        <w:spacing w:after="0" w:line="240" w:lineRule="auto"/>
        <w:jc w:val="both"/>
        <w:rPr>
          <w:rFonts w:ascii="Tahoma" w:hAnsi="Tahoma" w:cs="Tahoma"/>
          <w:color w:val="000000"/>
          <w:sz w:val="24"/>
          <w:szCs w:val="24"/>
          <w:lang w:val="fr-CA"/>
        </w:rPr>
      </w:pPr>
    </w:p>
    <w:p w14:paraId="07A09EC4" w14:textId="77777777" w:rsidR="008E4A46" w:rsidRDefault="008E4A46" w:rsidP="008E4A46">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Vous devez venir chercher votre enfant avant l’heure de fermetur</w:t>
      </w:r>
      <w:r w:rsidR="007436C2">
        <w:rPr>
          <w:rFonts w:ascii="Tahoma" w:hAnsi="Tahoma" w:cs="Tahoma"/>
          <w:color w:val="000000"/>
          <w:sz w:val="24"/>
          <w:szCs w:val="24"/>
          <w:lang w:val="fr-CA"/>
        </w:rPr>
        <w:t>e du service de garde</w:t>
      </w:r>
      <w:r w:rsidRPr="00704E88">
        <w:rPr>
          <w:rFonts w:ascii="Tahoma" w:hAnsi="Tahoma" w:cs="Tahoma"/>
          <w:color w:val="000000"/>
          <w:sz w:val="24"/>
          <w:szCs w:val="24"/>
          <w:lang w:val="fr-CA"/>
        </w:rPr>
        <w:t>, soit 18h00. Toutes les modalités de retard des parents sont indiquées d</w:t>
      </w:r>
      <w:r w:rsidR="008F7EBD">
        <w:rPr>
          <w:rFonts w:ascii="Tahoma" w:hAnsi="Tahoma" w:cs="Tahoma"/>
          <w:color w:val="000000"/>
          <w:sz w:val="24"/>
          <w:szCs w:val="24"/>
          <w:lang w:val="fr-CA"/>
        </w:rPr>
        <w:t>ans l’entente de service de garde.</w:t>
      </w:r>
    </w:p>
    <w:p w14:paraId="37F78438" w14:textId="77777777" w:rsidR="0019328A" w:rsidRDefault="0019328A" w:rsidP="008E4A46">
      <w:pPr>
        <w:autoSpaceDE w:val="0"/>
        <w:autoSpaceDN w:val="0"/>
        <w:adjustRightInd w:val="0"/>
        <w:spacing w:after="0" w:line="240" w:lineRule="auto"/>
        <w:jc w:val="both"/>
        <w:rPr>
          <w:rFonts w:ascii="Tahoma" w:hAnsi="Tahoma" w:cs="Tahoma"/>
          <w:color w:val="000000"/>
          <w:sz w:val="24"/>
          <w:szCs w:val="24"/>
          <w:lang w:val="fr-CA"/>
        </w:rPr>
      </w:pPr>
    </w:p>
    <w:p w14:paraId="2D9828F8" w14:textId="77777777" w:rsidR="0019328A" w:rsidRPr="000338CA" w:rsidRDefault="0019328A" w:rsidP="0019328A">
      <w:pPr>
        <w:autoSpaceDE w:val="0"/>
        <w:autoSpaceDN w:val="0"/>
        <w:adjustRightInd w:val="0"/>
        <w:spacing w:after="0" w:line="240" w:lineRule="auto"/>
        <w:jc w:val="both"/>
        <w:rPr>
          <w:rFonts w:ascii="Tahoma" w:hAnsi="Tahoma" w:cs="Tahoma"/>
          <w:sz w:val="24"/>
          <w:szCs w:val="24"/>
          <w:u w:val="single"/>
          <w:lang w:val="fr-CA"/>
        </w:rPr>
      </w:pPr>
      <w:r w:rsidRPr="000338CA">
        <w:rPr>
          <w:rFonts w:ascii="Tahoma" w:hAnsi="Tahoma" w:cs="Tahoma"/>
          <w:sz w:val="24"/>
          <w:szCs w:val="24"/>
          <w:lang w:val="fr-CA"/>
        </w:rPr>
        <w:t>Un montant de</w:t>
      </w:r>
      <w:r>
        <w:rPr>
          <w:rFonts w:ascii="Tahoma" w:hAnsi="Tahoma" w:cs="Tahoma"/>
          <w:sz w:val="24"/>
          <w:szCs w:val="24"/>
          <w:u w:val="single"/>
          <w:lang w:val="fr-CA"/>
        </w:rPr>
        <w:tab/>
      </w:r>
      <w:r>
        <w:rPr>
          <w:rFonts w:ascii="Tahoma" w:hAnsi="Tahoma" w:cs="Tahoma"/>
          <w:sz w:val="24"/>
          <w:szCs w:val="24"/>
          <w:u w:val="single"/>
          <w:lang w:val="fr-CA"/>
        </w:rPr>
        <w:tab/>
      </w:r>
      <w:r>
        <w:rPr>
          <w:rFonts w:ascii="Tahoma" w:hAnsi="Tahoma" w:cs="Tahoma"/>
          <w:sz w:val="24"/>
          <w:szCs w:val="24"/>
          <w:u w:val="single"/>
          <w:lang w:val="fr-CA"/>
        </w:rPr>
        <w:tab/>
      </w:r>
      <w:r w:rsidRPr="000338CA">
        <w:rPr>
          <w:rFonts w:ascii="Tahoma" w:hAnsi="Tahoma" w:cs="Tahoma"/>
          <w:sz w:val="24"/>
          <w:szCs w:val="24"/>
          <w:lang w:val="fr-CA"/>
        </w:rPr>
        <w:t>$ par tranche de</w:t>
      </w:r>
      <w:r>
        <w:rPr>
          <w:rFonts w:ascii="Tahoma" w:hAnsi="Tahoma" w:cs="Tahoma"/>
          <w:sz w:val="24"/>
          <w:szCs w:val="24"/>
          <w:u w:val="single"/>
          <w:lang w:val="fr-CA"/>
        </w:rPr>
        <w:tab/>
      </w:r>
      <w:r>
        <w:rPr>
          <w:rFonts w:ascii="Tahoma" w:hAnsi="Tahoma" w:cs="Tahoma"/>
          <w:sz w:val="24"/>
          <w:szCs w:val="24"/>
          <w:u w:val="single"/>
          <w:lang w:val="fr-CA"/>
        </w:rPr>
        <w:tab/>
      </w:r>
      <w:r>
        <w:rPr>
          <w:rFonts w:ascii="Tahoma" w:hAnsi="Tahoma" w:cs="Tahoma"/>
          <w:sz w:val="24"/>
          <w:szCs w:val="24"/>
          <w:u w:val="single"/>
          <w:lang w:val="fr-CA"/>
        </w:rPr>
        <w:tab/>
      </w:r>
      <w:r>
        <w:rPr>
          <w:rFonts w:ascii="Tahoma" w:hAnsi="Tahoma" w:cs="Tahoma"/>
          <w:sz w:val="24"/>
          <w:szCs w:val="24"/>
          <w:u w:val="single"/>
          <w:lang w:val="fr-CA"/>
        </w:rPr>
        <w:tab/>
        <w:t xml:space="preserve"> </w:t>
      </w:r>
      <w:r w:rsidRPr="000338CA">
        <w:rPr>
          <w:rFonts w:ascii="Tahoma" w:hAnsi="Tahoma" w:cs="Tahoma"/>
          <w:sz w:val="24"/>
          <w:szCs w:val="24"/>
          <w:lang w:val="fr-CA"/>
        </w:rPr>
        <w:t xml:space="preserve">minutes de retard après l’heure de fermeture pourra être réclamé par le </w:t>
      </w:r>
      <w:r w:rsidRPr="0019328A">
        <w:rPr>
          <w:rFonts w:ascii="Tahoma" w:hAnsi="Tahoma" w:cs="Tahoma"/>
          <w:bCs/>
          <w:sz w:val="24"/>
          <w:szCs w:val="24"/>
          <w:lang w:val="fr-CA"/>
        </w:rPr>
        <w:t>service de garde</w:t>
      </w:r>
      <w:r w:rsidRPr="0019328A">
        <w:rPr>
          <w:rFonts w:ascii="Tahoma" w:hAnsi="Tahoma" w:cs="Tahoma"/>
          <w:sz w:val="24"/>
          <w:szCs w:val="24"/>
          <w:lang w:val="fr-CA"/>
        </w:rPr>
        <w:t>.</w:t>
      </w:r>
    </w:p>
    <w:p w14:paraId="416876A7" w14:textId="77777777" w:rsidR="0019328A" w:rsidRDefault="0019328A" w:rsidP="0019328A">
      <w:pPr>
        <w:autoSpaceDE w:val="0"/>
        <w:autoSpaceDN w:val="0"/>
        <w:adjustRightInd w:val="0"/>
        <w:spacing w:after="0" w:line="240" w:lineRule="auto"/>
        <w:jc w:val="both"/>
        <w:rPr>
          <w:rFonts w:ascii="Tahoma" w:hAnsi="Tahoma" w:cs="Tahoma"/>
          <w:sz w:val="24"/>
          <w:szCs w:val="24"/>
          <w:lang w:val="fr-CA"/>
        </w:rPr>
      </w:pPr>
    </w:p>
    <w:p w14:paraId="5F9CC639" w14:textId="0E54DD0D" w:rsidR="0019328A" w:rsidRDefault="0019328A" w:rsidP="0019328A">
      <w:pPr>
        <w:autoSpaceDE w:val="0"/>
        <w:autoSpaceDN w:val="0"/>
        <w:adjustRightInd w:val="0"/>
        <w:spacing w:after="0" w:line="240" w:lineRule="auto"/>
        <w:jc w:val="both"/>
        <w:rPr>
          <w:rFonts w:ascii="Tahoma" w:hAnsi="Tahoma" w:cs="Tahoma"/>
          <w:sz w:val="24"/>
          <w:szCs w:val="24"/>
          <w:lang w:val="fr-CA"/>
        </w:rPr>
      </w:pPr>
      <w:r w:rsidRPr="000338CA">
        <w:rPr>
          <w:rFonts w:ascii="Tahoma" w:hAnsi="Tahoma" w:cs="Tahoma"/>
          <w:sz w:val="24"/>
          <w:szCs w:val="24"/>
          <w:lang w:val="fr-CA"/>
        </w:rPr>
        <w:t xml:space="preserve">Le montant est calculé à partir de l’heure de la fermeture soit jusqu’au départ de </w:t>
      </w:r>
      <w:r w:rsidRPr="0019328A">
        <w:rPr>
          <w:rFonts w:ascii="Tahoma" w:hAnsi="Tahoma" w:cs="Tahoma"/>
          <w:sz w:val="24"/>
          <w:szCs w:val="24"/>
          <w:lang w:val="fr-CA"/>
        </w:rPr>
        <w:t>l’</w:t>
      </w:r>
      <w:r w:rsidRPr="0019328A">
        <w:rPr>
          <w:rFonts w:ascii="Tahoma" w:hAnsi="Tahoma" w:cs="Tahoma"/>
          <w:bCs/>
          <w:sz w:val="24"/>
          <w:szCs w:val="24"/>
          <w:lang w:val="fr-CA"/>
        </w:rPr>
        <w:t>Enfant</w:t>
      </w:r>
      <w:r w:rsidRPr="0019328A">
        <w:rPr>
          <w:rFonts w:ascii="Tahoma" w:hAnsi="Tahoma" w:cs="Tahoma"/>
          <w:sz w:val="24"/>
          <w:szCs w:val="24"/>
          <w:lang w:val="fr-CA"/>
        </w:rPr>
        <w:t>.</w:t>
      </w:r>
    </w:p>
    <w:p w14:paraId="68B105E6" w14:textId="77777777" w:rsidR="002016C4" w:rsidRDefault="002016C4" w:rsidP="0019328A">
      <w:pPr>
        <w:autoSpaceDE w:val="0"/>
        <w:autoSpaceDN w:val="0"/>
        <w:adjustRightInd w:val="0"/>
        <w:spacing w:after="0" w:line="240" w:lineRule="auto"/>
        <w:jc w:val="both"/>
        <w:rPr>
          <w:rFonts w:ascii="Tahoma" w:hAnsi="Tahoma" w:cs="Tahoma"/>
          <w:sz w:val="24"/>
          <w:szCs w:val="24"/>
          <w:lang w:val="fr-CA"/>
        </w:rPr>
      </w:pPr>
    </w:p>
    <w:p w14:paraId="378B75D1" w14:textId="77777777" w:rsidR="000E175B" w:rsidRDefault="000E175B" w:rsidP="0019328A">
      <w:pPr>
        <w:autoSpaceDE w:val="0"/>
        <w:autoSpaceDN w:val="0"/>
        <w:adjustRightInd w:val="0"/>
        <w:spacing w:after="0" w:line="240" w:lineRule="auto"/>
        <w:jc w:val="both"/>
        <w:rPr>
          <w:rFonts w:ascii="Tahoma" w:hAnsi="Tahoma" w:cs="Tahoma"/>
          <w:sz w:val="24"/>
          <w:szCs w:val="24"/>
          <w:lang w:val="fr-CA"/>
        </w:rPr>
      </w:pPr>
    </w:p>
    <w:p w14:paraId="1C6D6595" w14:textId="77777777" w:rsidR="00A37CCC" w:rsidRPr="00704E88" w:rsidRDefault="00A37CCC" w:rsidP="008E4A46">
      <w:pPr>
        <w:autoSpaceDE w:val="0"/>
        <w:autoSpaceDN w:val="0"/>
        <w:adjustRightInd w:val="0"/>
        <w:spacing w:after="0" w:line="240" w:lineRule="auto"/>
        <w:jc w:val="both"/>
        <w:rPr>
          <w:rFonts w:ascii="Tahoma" w:hAnsi="Tahoma" w:cs="Tahoma"/>
          <w:color w:val="000000"/>
          <w:sz w:val="24"/>
          <w:szCs w:val="24"/>
          <w:lang w:val="fr-CA"/>
        </w:rPr>
      </w:pPr>
    </w:p>
    <w:p w14:paraId="2BDEB5AF" w14:textId="77777777" w:rsidR="00A37CCC" w:rsidRPr="00704E88" w:rsidRDefault="00893FCF" w:rsidP="008E4A46">
      <w:pPr>
        <w:autoSpaceDE w:val="0"/>
        <w:autoSpaceDN w:val="0"/>
        <w:adjustRightInd w:val="0"/>
        <w:spacing w:after="0" w:line="240" w:lineRule="auto"/>
        <w:jc w:val="both"/>
        <w:rPr>
          <w:rFonts w:ascii="Tahoma" w:hAnsi="Tahoma" w:cs="Tahoma"/>
          <w:b/>
          <w:color w:val="000000"/>
          <w:sz w:val="24"/>
          <w:szCs w:val="24"/>
          <w:lang w:val="fr-CA"/>
        </w:rPr>
      </w:pPr>
      <w:r>
        <w:rPr>
          <w:rFonts w:ascii="Tahoma" w:hAnsi="Tahoma" w:cs="Tahoma"/>
          <w:b/>
          <w:color w:val="000000"/>
          <w:sz w:val="28"/>
          <w:szCs w:val="28"/>
          <w:lang w:val="fr-CA"/>
        </w:rPr>
        <w:lastRenderedPageBreak/>
        <w:t>12</w:t>
      </w:r>
      <w:r w:rsidR="00A37CCC" w:rsidRPr="001A0620">
        <w:rPr>
          <w:rFonts w:ascii="Tahoma" w:hAnsi="Tahoma" w:cs="Tahoma"/>
          <w:b/>
          <w:color w:val="000000"/>
          <w:sz w:val="28"/>
          <w:szCs w:val="28"/>
          <w:lang w:val="fr-CA"/>
        </w:rPr>
        <w:t>. Reçu d’impôt</w:t>
      </w:r>
    </w:p>
    <w:p w14:paraId="19ECC907" w14:textId="77777777" w:rsidR="004B4431" w:rsidRDefault="004B4431" w:rsidP="008E4A46">
      <w:pPr>
        <w:autoSpaceDE w:val="0"/>
        <w:autoSpaceDN w:val="0"/>
        <w:adjustRightInd w:val="0"/>
        <w:spacing w:after="0" w:line="240" w:lineRule="auto"/>
        <w:jc w:val="both"/>
        <w:rPr>
          <w:rFonts w:ascii="Tahoma" w:hAnsi="Tahoma" w:cs="Tahoma"/>
          <w:b/>
          <w:color w:val="000000"/>
          <w:sz w:val="24"/>
          <w:szCs w:val="24"/>
          <w:lang w:val="fr-CA"/>
        </w:rPr>
      </w:pPr>
    </w:p>
    <w:p w14:paraId="2BE8CBD7" w14:textId="77777777" w:rsidR="00237779" w:rsidRPr="00403909" w:rsidRDefault="00C93E02" w:rsidP="00C93E02">
      <w:pPr>
        <w:autoSpaceDE w:val="0"/>
        <w:autoSpaceDN w:val="0"/>
        <w:adjustRightInd w:val="0"/>
        <w:spacing w:after="0" w:line="240" w:lineRule="auto"/>
        <w:jc w:val="both"/>
        <w:rPr>
          <w:rFonts w:ascii="Tahoma" w:hAnsi="Tahoma" w:cs="Tahoma"/>
          <w:sz w:val="24"/>
          <w:szCs w:val="24"/>
          <w:lang w:val="fr-CA"/>
        </w:rPr>
      </w:pPr>
      <w:r w:rsidRPr="00C93E02">
        <w:rPr>
          <w:rFonts w:ascii="Tahoma" w:hAnsi="Tahoma" w:cs="Tahoma"/>
          <w:sz w:val="24"/>
          <w:szCs w:val="24"/>
          <w:lang w:val="fr-CA"/>
        </w:rPr>
        <w:t>Un reçu pour frais de garde (relevé 24) est remis aux parents pour les frais admissibles par le ministère du revenu du Qué</w:t>
      </w:r>
      <w:r>
        <w:rPr>
          <w:rFonts w:ascii="Tahoma" w:hAnsi="Tahoma" w:cs="Tahoma"/>
          <w:sz w:val="24"/>
          <w:szCs w:val="24"/>
          <w:lang w:val="fr-CA"/>
        </w:rPr>
        <w:t>bec,</w:t>
      </w:r>
      <w:r w:rsidRPr="00C93E02">
        <w:rPr>
          <w:rFonts w:ascii="Tahoma" w:hAnsi="Tahoma" w:cs="Tahoma"/>
          <w:sz w:val="24"/>
          <w:szCs w:val="24"/>
          <w:lang w:val="fr-CA"/>
        </w:rPr>
        <w:t xml:space="preserve"> et un reçu fédéral est émis pour tous les frais admissibles par le ministère du revenu du Canada</w:t>
      </w:r>
      <w:r w:rsidR="00403909">
        <w:rPr>
          <w:rFonts w:ascii="Tahoma" w:hAnsi="Tahoma" w:cs="Tahoma"/>
          <w:sz w:val="24"/>
          <w:szCs w:val="24"/>
          <w:lang w:val="fr-CA"/>
        </w:rPr>
        <w:t>,</w:t>
      </w:r>
      <w:r w:rsidRPr="00C93E02">
        <w:rPr>
          <w:rFonts w:ascii="Tahoma" w:hAnsi="Tahoma" w:cs="Tahoma"/>
          <w:sz w:val="24"/>
          <w:szCs w:val="24"/>
          <w:lang w:val="fr-CA"/>
        </w:rPr>
        <w:t xml:space="preserve"> au plus tard le 28 février de chaque année aux fins de la déclaration de revenus</w:t>
      </w:r>
      <w:r w:rsidR="00403909">
        <w:rPr>
          <w:rFonts w:ascii="Tahoma" w:hAnsi="Tahoma" w:cs="Tahoma"/>
          <w:sz w:val="24"/>
          <w:szCs w:val="24"/>
          <w:lang w:val="fr-CA"/>
        </w:rPr>
        <w:t>.</w:t>
      </w:r>
    </w:p>
    <w:p w14:paraId="1CE0B6B9" w14:textId="77777777" w:rsidR="00237779" w:rsidRDefault="00237779" w:rsidP="008E4A46">
      <w:pPr>
        <w:autoSpaceDE w:val="0"/>
        <w:autoSpaceDN w:val="0"/>
        <w:adjustRightInd w:val="0"/>
        <w:spacing w:after="0" w:line="240" w:lineRule="auto"/>
        <w:jc w:val="both"/>
        <w:rPr>
          <w:rFonts w:ascii="Tahoma" w:hAnsi="Tahoma" w:cs="Tahoma"/>
          <w:b/>
          <w:color w:val="000000"/>
          <w:sz w:val="24"/>
          <w:szCs w:val="24"/>
          <w:lang w:val="fr-CA"/>
        </w:rPr>
      </w:pPr>
    </w:p>
    <w:p w14:paraId="73CE92D9" w14:textId="77777777" w:rsidR="00A37CCC" w:rsidRPr="001A0620" w:rsidRDefault="00893FCF" w:rsidP="00A37CCC">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13</w:t>
      </w:r>
      <w:r w:rsidR="00A37CCC" w:rsidRPr="001A0620">
        <w:rPr>
          <w:rFonts w:ascii="Tahoma" w:hAnsi="Tahoma" w:cs="Tahoma"/>
          <w:b/>
          <w:bCs/>
          <w:color w:val="000000"/>
          <w:sz w:val="28"/>
          <w:szCs w:val="28"/>
          <w:lang w:val="fr-CA"/>
        </w:rPr>
        <w:t xml:space="preserve">. Congés fériés </w:t>
      </w:r>
    </w:p>
    <w:p w14:paraId="56E47F26" w14:textId="77777777" w:rsidR="00A37CCC" w:rsidRPr="00704E88" w:rsidRDefault="00A37CCC" w:rsidP="00A37CCC">
      <w:pPr>
        <w:autoSpaceDE w:val="0"/>
        <w:autoSpaceDN w:val="0"/>
        <w:adjustRightInd w:val="0"/>
        <w:spacing w:after="0" w:line="240" w:lineRule="auto"/>
        <w:jc w:val="both"/>
        <w:rPr>
          <w:rFonts w:ascii="Tahoma" w:hAnsi="Tahoma" w:cs="Tahoma"/>
          <w:color w:val="000000"/>
          <w:sz w:val="24"/>
          <w:szCs w:val="24"/>
          <w:lang w:val="fr-CA"/>
        </w:rPr>
      </w:pPr>
    </w:p>
    <w:p w14:paraId="16EEB970" w14:textId="77777777" w:rsidR="00A37CCC" w:rsidRPr="00704E88" w:rsidRDefault="00A37CCC" w:rsidP="00A37CC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 service de garde sera ouvert toute l’année, sauf lors des jours fériés suivants : </w:t>
      </w:r>
    </w:p>
    <w:p w14:paraId="5F4CAEFD" w14:textId="77777777" w:rsidR="00A37CCC" w:rsidRPr="00704E88" w:rsidRDefault="00A37CCC" w:rsidP="00A37CCC">
      <w:pPr>
        <w:autoSpaceDE w:val="0"/>
        <w:autoSpaceDN w:val="0"/>
        <w:adjustRightInd w:val="0"/>
        <w:spacing w:after="0" w:line="240" w:lineRule="auto"/>
        <w:jc w:val="both"/>
        <w:rPr>
          <w:rFonts w:ascii="Tahoma" w:hAnsi="Tahoma" w:cs="Tahoma"/>
          <w:color w:val="000000"/>
          <w:sz w:val="24"/>
          <w:szCs w:val="24"/>
          <w:lang w:val="fr-CA"/>
        </w:rPr>
      </w:pPr>
    </w:p>
    <w:p w14:paraId="1BE20DAF" w14:textId="77777777" w:rsidR="00A37CCC" w:rsidRPr="00704E88" w:rsidRDefault="00A37CCC" w:rsidP="00A37CC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 Vendredi saint </w:t>
      </w:r>
    </w:p>
    <w:p w14:paraId="4A33AA05" w14:textId="77777777" w:rsidR="00A37CCC" w:rsidRPr="00704E88" w:rsidRDefault="00A37CCC" w:rsidP="00A37CCC">
      <w:pPr>
        <w:autoSpaceDE w:val="0"/>
        <w:autoSpaceDN w:val="0"/>
        <w:adjustRightInd w:val="0"/>
        <w:spacing w:after="21"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 lundi suivant la fête de Pâques </w:t>
      </w:r>
    </w:p>
    <w:p w14:paraId="3B0E6B8A" w14:textId="77777777" w:rsidR="00A37CCC" w:rsidRPr="00412BA3" w:rsidRDefault="00A37CCC" w:rsidP="001D2B54">
      <w:pPr>
        <w:autoSpaceDE w:val="0"/>
        <w:autoSpaceDN w:val="0"/>
        <w:adjustRightInd w:val="0"/>
        <w:spacing w:after="21" w:line="240" w:lineRule="auto"/>
        <w:ind w:left="142" w:hanging="142"/>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-La Saint- Jean- Baptiste (24 juin) </w:t>
      </w:r>
      <w:r w:rsidR="00412BA3" w:rsidRPr="00412BA3">
        <w:rPr>
          <w:rFonts w:ascii="TimesNewRomanPSMT" w:hAnsi="TimesNewRomanPSMT" w:cs="TimesNewRomanPSMT"/>
          <w:sz w:val="24"/>
          <w:szCs w:val="24"/>
          <w:lang w:val="fr-CA"/>
        </w:rPr>
        <w:t>ou toute journée fériée reportée, inscrite à l’entente de service</w:t>
      </w:r>
    </w:p>
    <w:p w14:paraId="33407249" w14:textId="77777777" w:rsidR="00A37CCC" w:rsidRPr="00704E88" w:rsidRDefault="00A37CCC" w:rsidP="001D2B54">
      <w:pPr>
        <w:autoSpaceDE w:val="0"/>
        <w:autoSpaceDN w:val="0"/>
        <w:adjustRightInd w:val="0"/>
        <w:spacing w:after="21" w:line="240" w:lineRule="auto"/>
        <w:ind w:left="142" w:hanging="142"/>
        <w:jc w:val="both"/>
        <w:rPr>
          <w:rFonts w:ascii="Tahoma" w:hAnsi="Tahoma" w:cs="Tahoma"/>
          <w:color w:val="000000"/>
          <w:sz w:val="24"/>
          <w:szCs w:val="24"/>
          <w:lang w:val="fr-CA"/>
        </w:rPr>
      </w:pPr>
      <w:r w:rsidRPr="00704E88">
        <w:rPr>
          <w:rFonts w:ascii="Tahoma" w:hAnsi="Tahoma" w:cs="Tahoma"/>
          <w:color w:val="000000"/>
          <w:sz w:val="24"/>
          <w:szCs w:val="24"/>
          <w:lang w:val="fr-CA"/>
        </w:rPr>
        <w:t>-La Confédération (1er juillet)</w:t>
      </w:r>
      <w:r w:rsidR="00412BA3" w:rsidRPr="00412BA3">
        <w:rPr>
          <w:rFonts w:ascii="TimesNewRomanPSMT" w:hAnsi="TimesNewRomanPSMT" w:cs="TimesNewRomanPSMT"/>
          <w:sz w:val="24"/>
          <w:szCs w:val="24"/>
          <w:lang w:val="fr-CA"/>
        </w:rPr>
        <w:t xml:space="preserve"> </w:t>
      </w:r>
      <w:bookmarkStart w:id="1" w:name="_Hlk21933627"/>
      <w:r w:rsidR="00412BA3" w:rsidRPr="00412BA3">
        <w:rPr>
          <w:rFonts w:ascii="TimesNewRomanPSMT" w:hAnsi="TimesNewRomanPSMT" w:cs="TimesNewRomanPSMT"/>
          <w:sz w:val="24"/>
          <w:szCs w:val="24"/>
          <w:lang w:val="fr-CA"/>
        </w:rPr>
        <w:t>ou toute journée fériée reportée, inscrite à l’entente de service</w:t>
      </w:r>
      <w:bookmarkEnd w:id="1"/>
    </w:p>
    <w:p w14:paraId="4A6D3C9A" w14:textId="77777777" w:rsidR="00A37CCC" w:rsidRPr="00704E88" w:rsidRDefault="00A37CCC" w:rsidP="00A37CCC">
      <w:pPr>
        <w:autoSpaceDE w:val="0"/>
        <w:autoSpaceDN w:val="0"/>
        <w:adjustRightInd w:val="0"/>
        <w:spacing w:after="21"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-La fête du travail </w:t>
      </w:r>
    </w:p>
    <w:p w14:paraId="5BBAB0DE" w14:textId="77777777" w:rsidR="00A37CCC" w:rsidRPr="00704E88" w:rsidRDefault="00A37CCC" w:rsidP="00A37CCC">
      <w:pPr>
        <w:autoSpaceDE w:val="0"/>
        <w:autoSpaceDN w:val="0"/>
        <w:adjustRightInd w:val="0"/>
        <w:spacing w:after="21"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-L’action de grâces </w:t>
      </w:r>
    </w:p>
    <w:p w14:paraId="24201515" w14:textId="77777777" w:rsidR="00A37CCC" w:rsidRPr="00704E88" w:rsidRDefault="00412BA3" w:rsidP="00A37CCC">
      <w:pPr>
        <w:autoSpaceDE w:val="0"/>
        <w:autoSpaceDN w:val="0"/>
        <w:adjustRightInd w:val="0"/>
        <w:spacing w:after="21" w:line="240" w:lineRule="auto"/>
        <w:jc w:val="both"/>
        <w:rPr>
          <w:rFonts w:ascii="Tahoma" w:hAnsi="Tahoma" w:cs="Tahoma"/>
          <w:color w:val="000000"/>
          <w:sz w:val="24"/>
          <w:szCs w:val="24"/>
          <w:lang w:val="fr-CA"/>
        </w:rPr>
      </w:pPr>
      <w:r>
        <w:rPr>
          <w:rFonts w:ascii="Tahoma" w:hAnsi="Tahoma" w:cs="Tahoma"/>
          <w:color w:val="000000"/>
          <w:sz w:val="24"/>
          <w:szCs w:val="24"/>
          <w:lang w:val="fr-CA"/>
        </w:rPr>
        <w:t>-Fête de la Reine (lundi suivant le 25 mai)</w:t>
      </w:r>
    </w:p>
    <w:p w14:paraId="7DD597B3" w14:textId="471F2FE9" w:rsidR="00A4302A" w:rsidRDefault="001D2B54" w:rsidP="00A16A6B">
      <w:pPr>
        <w:autoSpaceDE w:val="0"/>
        <w:autoSpaceDN w:val="0"/>
        <w:adjustRightInd w:val="0"/>
        <w:spacing w:after="21" w:line="240" w:lineRule="auto"/>
        <w:jc w:val="both"/>
        <w:rPr>
          <w:rFonts w:ascii="Tahoma" w:hAnsi="Tahoma" w:cs="Tahoma"/>
          <w:color w:val="000000"/>
          <w:sz w:val="24"/>
          <w:szCs w:val="24"/>
          <w:lang w:val="fr-CA"/>
        </w:rPr>
      </w:pPr>
      <w:r>
        <w:rPr>
          <w:rFonts w:ascii="Tahoma" w:hAnsi="Tahoma" w:cs="Tahoma"/>
          <w:color w:val="000000"/>
          <w:sz w:val="24"/>
          <w:szCs w:val="24"/>
          <w:lang w:val="fr-CA"/>
        </w:rPr>
        <w:t>-</w:t>
      </w:r>
      <w:r w:rsidR="00EE61DC">
        <w:rPr>
          <w:rFonts w:ascii="Tahoma" w:hAnsi="Tahoma" w:cs="Tahoma"/>
          <w:color w:val="000000"/>
          <w:sz w:val="24"/>
          <w:szCs w:val="24"/>
          <w:lang w:val="fr-CA"/>
        </w:rPr>
        <w:t xml:space="preserve"> 24</w:t>
      </w:r>
      <w:r w:rsidR="00300A59">
        <w:rPr>
          <w:rFonts w:ascii="Tahoma" w:hAnsi="Tahoma" w:cs="Tahoma"/>
          <w:color w:val="000000"/>
          <w:sz w:val="24"/>
          <w:szCs w:val="24"/>
          <w:lang w:val="fr-CA"/>
        </w:rPr>
        <w:t xml:space="preserve">-25-26 </w:t>
      </w:r>
      <w:r>
        <w:rPr>
          <w:rFonts w:ascii="Tahoma" w:hAnsi="Tahoma" w:cs="Tahoma"/>
          <w:color w:val="000000"/>
          <w:sz w:val="24"/>
          <w:szCs w:val="24"/>
          <w:lang w:val="fr-CA"/>
        </w:rPr>
        <w:t>Noë</w:t>
      </w:r>
      <w:r w:rsidR="00412BA3">
        <w:rPr>
          <w:rFonts w:ascii="Tahoma" w:hAnsi="Tahoma" w:cs="Tahoma"/>
          <w:color w:val="000000"/>
          <w:sz w:val="24"/>
          <w:szCs w:val="24"/>
          <w:lang w:val="fr-CA"/>
        </w:rPr>
        <w:t xml:space="preserve">l et </w:t>
      </w:r>
      <w:r w:rsidR="00300A59">
        <w:rPr>
          <w:rFonts w:ascii="Tahoma" w:hAnsi="Tahoma" w:cs="Tahoma"/>
          <w:color w:val="000000"/>
          <w:sz w:val="24"/>
          <w:szCs w:val="24"/>
          <w:lang w:val="fr-CA"/>
        </w:rPr>
        <w:t>31-1-2 Nouvelle</w:t>
      </w:r>
      <w:r w:rsidR="00412BA3">
        <w:rPr>
          <w:rFonts w:ascii="Tahoma" w:hAnsi="Tahoma" w:cs="Tahoma"/>
          <w:color w:val="000000"/>
          <w:sz w:val="24"/>
          <w:szCs w:val="24"/>
          <w:lang w:val="fr-CA"/>
        </w:rPr>
        <w:t xml:space="preserve"> a</w:t>
      </w:r>
      <w:r w:rsidR="00A835DE">
        <w:rPr>
          <w:rFonts w:ascii="Tahoma" w:hAnsi="Tahoma" w:cs="Tahoma"/>
          <w:color w:val="000000"/>
          <w:sz w:val="24"/>
          <w:szCs w:val="24"/>
          <w:lang w:val="fr-CA"/>
        </w:rPr>
        <w:t>n</w:t>
      </w:r>
      <w:r w:rsidR="001038B1">
        <w:rPr>
          <w:rFonts w:ascii="Tahoma" w:hAnsi="Tahoma" w:cs="Tahoma"/>
          <w:color w:val="000000"/>
          <w:sz w:val="24"/>
          <w:szCs w:val="24"/>
          <w:lang w:val="fr-CA"/>
        </w:rPr>
        <w:t xml:space="preserve"> (</w:t>
      </w:r>
      <w:r w:rsidR="001038B1" w:rsidRPr="00412BA3">
        <w:rPr>
          <w:rFonts w:ascii="TimesNewRomanPSMT" w:hAnsi="TimesNewRomanPSMT" w:cs="TimesNewRomanPSMT"/>
          <w:sz w:val="24"/>
          <w:szCs w:val="24"/>
          <w:lang w:val="fr-CA"/>
        </w:rPr>
        <w:t>ou toute journée fériée reportée, inscrite à l’entente de service</w:t>
      </w:r>
      <w:r w:rsidR="001038B1">
        <w:rPr>
          <w:rFonts w:ascii="TimesNewRomanPSMT" w:hAnsi="TimesNewRomanPSMT" w:cs="TimesNewRomanPSMT"/>
          <w:sz w:val="24"/>
          <w:szCs w:val="24"/>
          <w:lang w:val="fr-CA"/>
        </w:rPr>
        <w:t>)</w:t>
      </w:r>
    </w:p>
    <w:p w14:paraId="06299C67" w14:textId="77777777" w:rsidR="00A16A6B" w:rsidRDefault="00A16A6B" w:rsidP="00A16A6B">
      <w:pPr>
        <w:autoSpaceDE w:val="0"/>
        <w:autoSpaceDN w:val="0"/>
        <w:adjustRightInd w:val="0"/>
        <w:spacing w:after="21" w:line="240" w:lineRule="auto"/>
        <w:jc w:val="both"/>
        <w:rPr>
          <w:rFonts w:ascii="Tahoma" w:hAnsi="Tahoma" w:cs="Tahoma"/>
          <w:color w:val="000000"/>
          <w:sz w:val="24"/>
          <w:szCs w:val="24"/>
          <w:lang w:val="fr-CA"/>
        </w:rPr>
      </w:pPr>
    </w:p>
    <w:p w14:paraId="0561BDF7" w14:textId="77777777" w:rsidR="00A16A6B" w:rsidRDefault="00A16A6B" w:rsidP="00A16A6B">
      <w:pPr>
        <w:autoSpaceDE w:val="0"/>
        <w:autoSpaceDN w:val="0"/>
        <w:adjustRightInd w:val="0"/>
        <w:spacing w:after="21" w:line="240" w:lineRule="auto"/>
        <w:jc w:val="both"/>
        <w:rPr>
          <w:rFonts w:ascii="Tahoma" w:hAnsi="Tahoma" w:cs="Tahoma"/>
          <w:color w:val="000000"/>
          <w:sz w:val="24"/>
          <w:szCs w:val="24"/>
          <w:lang w:val="fr-CA"/>
        </w:rPr>
      </w:pPr>
    </w:p>
    <w:p w14:paraId="11C15618" w14:textId="77777777" w:rsidR="00A16A6B" w:rsidRPr="00A16A6B" w:rsidRDefault="00A16A6B" w:rsidP="00A16A6B">
      <w:pPr>
        <w:autoSpaceDE w:val="0"/>
        <w:autoSpaceDN w:val="0"/>
        <w:adjustRightInd w:val="0"/>
        <w:spacing w:after="21" w:line="240" w:lineRule="auto"/>
        <w:jc w:val="both"/>
        <w:rPr>
          <w:rFonts w:ascii="Tahoma" w:hAnsi="Tahoma" w:cs="Tahoma"/>
          <w:color w:val="000000"/>
          <w:sz w:val="24"/>
          <w:szCs w:val="24"/>
          <w:lang w:val="fr-CA"/>
        </w:rPr>
      </w:pPr>
    </w:p>
    <w:p w14:paraId="41109463" w14:textId="77777777" w:rsidR="00E1384C" w:rsidRPr="001A0620" w:rsidRDefault="00893FCF" w:rsidP="00E1384C">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14</w:t>
      </w:r>
      <w:r w:rsidR="00E1384C" w:rsidRPr="001A0620">
        <w:rPr>
          <w:rFonts w:ascii="Tahoma" w:hAnsi="Tahoma" w:cs="Tahoma"/>
          <w:b/>
          <w:bCs/>
          <w:color w:val="000000"/>
          <w:sz w:val="28"/>
          <w:szCs w:val="28"/>
          <w:lang w:val="fr-CA"/>
        </w:rPr>
        <w:t xml:space="preserve">. Politique concernant les journées de vacances et de maladie </w:t>
      </w:r>
    </w:p>
    <w:p w14:paraId="34196040"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b/>
          <w:bCs/>
          <w:color w:val="000000"/>
          <w:sz w:val="24"/>
          <w:szCs w:val="24"/>
          <w:lang w:val="fr-CA"/>
        </w:rPr>
        <w:t xml:space="preserve">Vacances </w:t>
      </w:r>
    </w:p>
    <w:p w14:paraId="4C8E3943"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07379A28" w14:textId="77777777" w:rsidR="00E1384C" w:rsidRPr="00704E88" w:rsidRDefault="00E1384C" w:rsidP="00E1384C">
      <w:pPr>
        <w:autoSpaceDE w:val="0"/>
        <w:autoSpaceDN w:val="0"/>
        <w:adjustRightInd w:val="0"/>
        <w:spacing w:after="21"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Toutes les journées d’absence, que ce soit pour maladie, vacances ou autre, sont facturées. Si vous comptez vous absenter pour une période de plus d’</w:t>
      </w:r>
      <w:r w:rsidR="0023015E">
        <w:rPr>
          <w:rFonts w:ascii="Tahoma" w:hAnsi="Tahoma" w:cs="Tahoma"/>
          <w:color w:val="000000"/>
          <w:sz w:val="24"/>
          <w:szCs w:val="24"/>
          <w:lang w:val="fr-CA"/>
        </w:rPr>
        <w:t>un mois pour des vacances</w:t>
      </w:r>
      <w:r w:rsidRPr="00704E88">
        <w:rPr>
          <w:rFonts w:ascii="Tahoma" w:hAnsi="Tahoma" w:cs="Tahoma"/>
          <w:color w:val="000000"/>
          <w:sz w:val="24"/>
          <w:szCs w:val="24"/>
          <w:lang w:val="fr-CA"/>
        </w:rPr>
        <w:t>, devra aviser la direction.</w:t>
      </w:r>
    </w:p>
    <w:p w14:paraId="7B21A9B3" w14:textId="77777777" w:rsidR="00E1384C" w:rsidRPr="00704E88" w:rsidRDefault="00E1384C" w:rsidP="00E1384C">
      <w:pPr>
        <w:autoSpaceDE w:val="0"/>
        <w:autoSpaceDN w:val="0"/>
        <w:adjustRightInd w:val="0"/>
        <w:spacing w:after="21" w:line="240" w:lineRule="auto"/>
        <w:jc w:val="both"/>
        <w:rPr>
          <w:rFonts w:ascii="Tahoma" w:hAnsi="Tahoma" w:cs="Tahoma"/>
          <w:color w:val="000000"/>
          <w:sz w:val="24"/>
          <w:szCs w:val="24"/>
          <w:lang w:val="fr-CA"/>
        </w:rPr>
      </w:pPr>
    </w:p>
    <w:p w14:paraId="55782892" w14:textId="77777777" w:rsidR="00E1384C" w:rsidRPr="00704E88" w:rsidRDefault="00E1384C" w:rsidP="00E1384C">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Maladie </w:t>
      </w:r>
    </w:p>
    <w:p w14:paraId="7DB93C48"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464A8ECA" w14:textId="3A6C7506" w:rsidR="00E1384C"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Afin de protéger la santé des enfants et du personnel, l’enfant dont l’état de santé est affecté par un ou plusieurs symptômes importants (fièvre : 101,4 F ou 38,5 C, diarrhée, vomissements, etc.) ne peut être admis au service de garde. L’enfant doit être capable de suivre les activités régulières du centre. </w:t>
      </w:r>
    </w:p>
    <w:p w14:paraId="6DD24151" w14:textId="3620ADF9" w:rsidR="00B96FF4" w:rsidRDefault="00B96FF4" w:rsidP="00E1384C">
      <w:pPr>
        <w:autoSpaceDE w:val="0"/>
        <w:autoSpaceDN w:val="0"/>
        <w:adjustRightInd w:val="0"/>
        <w:spacing w:after="0" w:line="240" w:lineRule="auto"/>
        <w:jc w:val="both"/>
        <w:rPr>
          <w:rFonts w:ascii="Tahoma" w:hAnsi="Tahoma" w:cs="Tahoma"/>
          <w:color w:val="000000"/>
          <w:sz w:val="24"/>
          <w:szCs w:val="24"/>
          <w:lang w:val="fr-CA"/>
        </w:rPr>
      </w:pPr>
    </w:p>
    <w:p w14:paraId="1EBEF284" w14:textId="1E6A6941" w:rsidR="00B96FF4" w:rsidRDefault="00B96FF4" w:rsidP="00E1384C">
      <w:pPr>
        <w:autoSpaceDE w:val="0"/>
        <w:autoSpaceDN w:val="0"/>
        <w:adjustRightInd w:val="0"/>
        <w:spacing w:after="0" w:line="240" w:lineRule="auto"/>
        <w:jc w:val="both"/>
        <w:rPr>
          <w:rFonts w:ascii="Tahoma" w:hAnsi="Tahoma" w:cs="Tahoma"/>
          <w:color w:val="000000"/>
          <w:sz w:val="24"/>
          <w:szCs w:val="24"/>
          <w:lang w:val="fr-CA"/>
        </w:rPr>
      </w:pPr>
    </w:p>
    <w:p w14:paraId="73549809" w14:textId="0F597EAB" w:rsidR="00B96FF4" w:rsidRDefault="00B96FF4" w:rsidP="00E1384C">
      <w:pPr>
        <w:autoSpaceDE w:val="0"/>
        <w:autoSpaceDN w:val="0"/>
        <w:adjustRightInd w:val="0"/>
        <w:spacing w:after="0" w:line="240" w:lineRule="auto"/>
        <w:jc w:val="both"/>
        <w:rPr>
          <w:rFonts w:ascii="Tahoma" w:hAnsi="Tahoma" w:cs="Tahoma"/>
          <w:color w:val="000000"/>
          <w:sz w:val="24"/>
          <w:szCs w:val="24"/>
          <w:lang w:val="fr-CA"/>
        </w:rPr>
      </w:pPr>
    </w:p>
    <w:p w14:paraId="7C33B6CD" w14:textId="77777777" w:rsidR="000E175B" w:rsidRDefault="000E175B" w:rsidP="00E1384C">
      <w:pPr>
        <w:autoSpaceDE w:val="0"/>
        <w:autoSpaceDN w:val="0"/>
        <w:adjustRightInd w:val="0"/>
        <w:spacing w:after="0" w:line="240" w:lineRule="auto"/>
        <w:jc w:val="both"/>
        <w:rPr>
          <w:rFonts w:ascii="Tahoma" w:hAnsi="Tahoma" w:cs="Tahoma"/>
          <w:color w:val="000000"/>
          <w:sz w:val="24"/>
          <w:szCs w:val="24"/>
          <w:lang w:val="fr-CA"/>
        </w:rPr>
      </w:pPr>
    </w:p>
    <w:p w14:paraId="775D2116" w14:textId="043C1EE1" w:rsidR="00B96FF4" w:rsidRDefault="00B96FF4" w:rsidP="00E1384C">
      <w:pPr>
        <w:autoSpaceDE w:val="0"/>
        <w:autoSpaceDN w:val="0"/>
        <w:adjustRightInd w:val="0"/>
        <w:spacing w:after="0" w:line="240" w:lineRule="auto"/>
        <w:jc w:val="both"/>
        <w:rPr>
          <w:rFonts w:ascii="Tahoma" w:hAnsi="Tahoma" w:cs="Tahoma"/>
          <w:color w:val="000000"/>
          <w:sz w:val="24"/>
          <w:szCs w:val="24"/>
          <w:lang w:val="fr-CA"/>
        </w:rPr>
      </w:pPr>
    </w:p>
    <w:p w14:paraId="11794D8C" w14:textId="77777777" w:rsidR="00C34E92" w:rsidRDefault="00C34E92" w:rsidP="00E1384C">
      <w:pPr>
        <w:autoSpaceDE w:val="0"/>
        <w:autoSpaceDN w:val="0"/>
        <w:adjustRightInd w:val="0"/>
        <w:spacing w:after="0" w:line="240" w:lineRule="auto"/>
        <w:jc w:val="both"/>
        <w:rPr>
          <w:rFonts w:ascii="Tahoma" w:hAnsi="Tahoma" w:cs="Tahoma"/>
          <w:color w:val="000000"/>
          <w:sz w:val="24"/>
          <w:szCs w:val="24"/>
          <w:lang w:val="fr-CA"/>
        </w:rPr>
      </w:pPr>
    </w:p>
    <w:p w14:paraId="3554C64E" w14:textId="77777777" w:rsidR="000E3769" w:rsidRDefault="000E3769" w:rsidP="00E1384C">
      <w:pPr>
        <w:autoSpaceDE w:val="0"/>
        <w:autoSpaceDN w:val="0"/>
        <w:adjustRightInd w:val="0"/>
        <w:spacing w:after="0" w:line="240" w:lineRule="auto"/>
        <w:jc w:val="both"/>
        <w:rPr>
          <w:rFonts w:ascii="Tahoma" w:hAnsi="Tahoma" w:cs="Tahoma"/>
          <w:color w:val="000000"/>
          <w:sz w:val="24"/>
          <w:szCs w:val="24"/>
          <w:lang w:val="fr-CA"/>
        </w:rPr>
      </w:pPr>
    </w:p>
    <w:p w14:paraId="10487FE5" w14:textId="77777777" w:rsidR="000E3769" w:rsidRPr="00704E88" w:rsidRDefault="000E3769" w:rsidP="000E3769">
      <w:pPr>
        <w:autoSpaceDE w:val="0"/>
        <w:autoSpaceDN w:val="0"/>
        <w:adjustRightInd w:val="0"/>
        <w:spacing w:after="0" w:line="240" w:lineRule="auto"/>
        <w:jc w:val="both"/>
        <w:rPr>
          <w:rFonts w:ascii="Tahoma" w:hAnsi="Tahoma" w:cs="Tahoma"/>
          <w:b/>
          <w:bCs/>
          <w:color w:val="000000"/>
          <w:sz w:val="24"/>
          <w:szCs w:val="24"/>
          <w:lang w:val="fr-CA"/>
        </w:rPr>
      </w:pPr>
      <w:r w:rsidRPr="001A0620">
        <w:rPr>
          <w:rFonts w:ascii="Tahoma" w:hAnsi="Tahoma" w:cs="Tahoma"/>
          <w:b/>
          <w:bCs/>
          <w:color w:val="000000"/>
          <w:sz w:val="28"/>
          <w:szCs w:val="28"/>
          <w:lang w:val="fr-CA"/>
        </w:rPr>
        <w:lastRenderedPageBreak/>
        <w:t>Maladie ou accident sérieux</w:t>
      </w:r>
      <w:r w:rsidRPr="00704E88">
        <w:rPr>
          <w:rFonts w:ascii="Tahoma" w:hAnsi="Tahoma" w:cs="Tahoma"/>
          <w:b/>
          <w:bCs/>
          <w:color w:val="000000"/>
          <w:sz w:val="24"/>
          <w:szCs w:val="24"/>
          <w:lang w:val="fr-CA"/>
        </w:rPr>
        <w:t xml:space="preserve"> </w:t>
      </w:r>
    </w:p>
    <w:p w14:paraId="485F3AB3" w14:textId="77777777" w:rsidR="000E3769" w:rsidRPr="00704E88" w:rsidRDefault="000E3769" w:rsidP="000E3769">
      <w:pPr>
        <w:autoSpaceDE w:val="0"/>
        <w:autoSpaceDN w:val="0"/>
        <w:adjustRightInd w:val="0"/>
        <w:spacing w:after="0" w:line="240" w:lineRule="auto"/>
        <w:jc w:val="both"/>
        <w:rPr>
          <w:rFonts w:ascii="Tahoma" w:hAnsi="Tahoma" w:cs="Tahoma"/>
          <w:color w:val="000000"/>
          <w:sz w:val="24"/>
          <w:szCs w:val="24"/>
          <w:lang w:val="fr-CA"/>
        </w:rPr>
      </w:pPr>
    </w:p>
    <w:p w14:paraId="085BBBF3" w14:textId="77777777" w:rsidR="000E3769" w:rsidRPr="00704E88" w:rsidRDefault="000E3769" w:rsidP="000E3769">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En cas de maladie ou d’accident sérieux, le service de garde prendra les dispositions nécessaires, notamment en communiquant avec un médecin ou en se rendant à l’hôpital et vous en serez avisés aussitôt. Si un transport par ambulance est nécessaire, un membre du personnel accompagnera votre enfant </w:t>
      </w:r>
    </w:p>
    <w:p w14:paraId="4246015D" w14:textId="77777777" w:rsidR="000E3769" w:rsidRPr="00704E88" w:rsidRDefault="000E3769" w:rsidP="00E1384C">
      <w:pPr>
        <w:autoSpaceDE w:val="0"/>
        <w:autoSpaceDN w:val="0"/>
        <w:adjustRightInd w:val="0"/>
        <w:spacing w:after="0" w:line="240" w:lineRule="auto"/>
        <w:jc w:val="both"/>
        <w:rPr>
          <w:rFonts w:ascii="Tahoma" w:hAnsi="Tahoma" w:cs="Tahoma"/>
          <w:color w:val="000000"/>
          <w:sz w:val="24"/>
          <w:szCs w:val="24"/>
          <w:lang w:val="fr-CA"/>
        </w:rPr>
      </w:pPr>
    </w:p>
    <w:p w14:paraId="12AF2D72"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656F2E07" w14:textId="77777777" w:rsidR="00E1384C" w:rsidRPr="00704E88" w:rsidRDefault="00E1384C" w:rsidP="00E1384C">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Les maladies contagieuses avec exclusion sont : la scarlatine, la pharyngite à streptocoques, la rougeole, la rubéole, la coqueluche, la méningite, l’impétigo, la gale, l’hépatite A, la pédiculose et la conjonctivite non traitée. </w:t>
      </w:r>
    </w:p>
    <w:p w14:paraId="7545A48C"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0BC67F2E"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Si un ou plusieurs symptômes apparaissent durant la journée, un membre du personnel communiquera avec vous afin de prendre les dispositions nécessaires au bien-être de l’enfant.</w:t>
      </w:r>
    </w:p>
    <w:p w14:paraId="5909C5FA"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66FCDF7C" w14:textId="77777777" w:rsidR="00E046DA" w:rsidRPr="002636ED"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Afin de permettre au service de garde de bien gérer les places disponibles, vous êtes priés de nous aviser de l’absence de l’enfant avant 9 heures pour cause de maladie ou pour tout autre motif. </w:t>
      </w:r>
    </w:p>
    <w:p w14:paraId="0E1685D2" w14:textId="77777777" w:rsidR="00E046DA" w:rsidRDefault="00E046DA" w:rsidP="00E1384C">
      <w:pPr>
        <w:autoSpaceDE w:val="0"/>
        <w:autoSpaceDN w:val="0"/>
        <w:adjustRightInd w:val="0"/>
        <w:spacing w:after="0" w:line="240" w:lineRule="auto"/>
        <w:jc w:val="both"/>
        <w:rPr>
          <w:rFonts w:ascii="Tahoma" w:hAnsi="Tahoma" w:cs="Tahoma"/>
          <w:b/>
          <w:bCs/>
          <w:color w:val="000000"/>
          <w:sz w:val="28"/>
          <w:szCs w:val="28"/>
          <w:lang w:val="fr-CA"/>
        </w:rPr>
      </w:pPr>
    </w:p>
    <w:p w14:paraId="111880BD" w14:textId="77777777" w:rsidR="00E1384C" w:rsidRPr="001A0620" w:rsidRDefault="00893FCF" w:rsidP="00E1384C">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15</w:t>
      </w:r>
      <w:r w:rsidR="00E1384C" w:rsidRPr="001A0620">
        <w:rPr>
          <w:rFonts w:ascii="Tahoma" w:hAnsi="Tahoma" w:cs="Tahoma"/>
          <w:b/>
          <w:bCs/>
          <w:color w:val="000000"/>
          <w:sz w:val="28"/>
          <w:szCs w:val="28"/>
          <w:lang w:val="fr-CA"/>
        </w:rPr>
        <w:t>. Rapports éducatrice</w:t>
      </w:r>
      <w:r w:rsidR="00945488">
        <w:rPr>
          <w:rFonts w:ascii="Tahoma" w:hAnsi="Tahoma" w:cs="Tahoma"/>
          <w:b/>
          <w:bCs/>
          <w:color w:val="000000"/>
          <w:sz w:val="28"/>
          <w:szCs w:val="28"/>
          <w:lang w:val="fr-CA"/>
        </w:rPr>
        <w:t>s</w:t>
      </w:r>
      <w:r w:rsidR="00E1384C" w:rsidRPr="001A0620">
        <w:rPr>
          <w:rFonts w:ascii="Tahoma" w:hAnsi="Tahoma" w:cs="Tahoma"/>
          <w:b/>
          <w:bCs/>
          <w:color w:val="000000"/>
          <w:sz w:val="28"/>
          <w:szCs w:val="28"/>
          <w:lang w:val="fr-CA"/>
        </w:rPr>
        <w:t xml:space="preserve">/enfants </w:t>
      </w:r>
    </w:p>
    <w:p w14:paraId="740F9605" w14:textId="77777777"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p>
    <w:p w14:paraId="14FB22F9" w14:textId="36B6158C" w:rsidR="00E1384C" w:rsidRPr="00704E88"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Le</w:t>
      </w:r>
      <w:r w:rsidR="00FD265B">
        <w:rPr>
          <w:rFonts w:ascii="Tahoma" w:hAnsi="Tahoma" w:cs="Tahoma"/>
          <w:color w:val="000000"/>
          <w:sz w:val="24"/>
          <w:szCs w:val="24"/>
          <w:lang w:val="fr-CA"/>
        </w:rPr>
        <w:t>s</w:t>
      </w:r>
      <w:r w:rsidRPr="00704E88">
        <w:rPr>
          <w:rFonts w:ascii="Tahoma" w:hAnsi="Tahoma" w:cs="Tahoma"/>
          <w:color w:val="000000"/>
          <w:sz w:val="24"/>
          <w:szCs w:val="24"/>
          <w:lang w:val="fr-CA"/>
        </w:rPr>
        <w:t xml:space="preserve"> rapport</w:t>
      </w:r>
      <w:r w:rsidR="00FD265B">
        <w:rPr>
          <w:rFonts w:ascii="Tahoma" w:hAnsi="Tahoma" w:cs="Tahoma"/>
          <w:color w:val="000000"/>
          <w:sz w:val="24"/>
          <w:szCs w:val="24"/>
          <w:lang w:val="fr-CA"/>
        </w:rPr>
        <w:t>s</w:t>
      </w:r>
      <w:r w:rsidRPr="00704E88">
        <w:rPr>
          <w:rFonts w:ascii="Tahoma" w:hAnsi="Tahoma" w:cs="Tahoma"/>
          <w:color w:val="000000"/>
          <w:sz w:val="24"/>
          <w:szCs w:val="24"/>
          <w:lang w:val="fr-CA"/>
        </w:rPr>
        <w:t xml:space="preserve"> éducatrice</w:t>
      </w:r>
      <w:r w:rsidR="00945488">
        <w:rPr>
          <w:rFonts w:ascii="Tahoma" w:hAnsi="Tahoma" w:cs="Tahoma"/>
          <w:color w:val="000000"/>
          <w:sz w:val="24"/>
          <w:szCs w:val="24"/>
          <w:lang w:val="fr-CA"/>
        </w:rPr>
        <w:t>s</w:t>
      </w:r>
      <w:r w:rsidRPr="00704E88">
        <w:rPr>
          <w:rFonts w:ascii="Tahoma" w:hAnsi="Tahoma" w:cs="Tahoma"/>
          <w:color w:val="000000"/>
          <w:sz w:val="24"/>
          <w:szCs w:val="24"/>
          <w:lang w:val="fr-CA"/>
        </w:rPr>
        <w:t xml:space="preserve">/enfants, selon les différents groupes d’âge, </w:t>
      </w:r>
      <w:r w:rsidR="00FD265B">
        <w:rPr>
          <w:rFonts w:ascii="Tahoma" w:hAnsi="Tahoma" w:cs="Tahoma"/>
          <w:color w:val="000000"/>
          <w:sz w:val="24"/>
          <w:szCs w:val="24"/>
          <w:lang w:val="fr-CA"/>
        </w:rPr>
        <w:t>sont les suivants</w:t>
      </w:r>
      <w:r w:rsidRPr="00704E88">
        <w:rPr>
          <w:rFonts w:ascii="Tahoma" w:hAnsi="Tahoma" w:cs="Tahoma"/>
          <w:color w:val="000000"/>
          <w:sz w:val="24"/>
          <w:szCs w:val="24"/>
          <w:lang w:val="fr-CA"/>
        </w:rPr>
        <w:t xml:space="preserve"> : </w:t>
      </w:r>
    </w:p>
    <w:p w14:paraId="01796654" w14:textId="77777777" w:rsidR="00E1384C" w:rsidRPr="00704E88" w:rsidRDefault="00E1384C" w:rsidP="00E1384C">
      <w:pPr>
        <w:autoSpaceDE w:val="0"/>
        <w:autoSpaceDN w:val="0"/>
        <w:adjustRightInd w:val="0"/>
        <w:spacing w:after="18" w:line="240" w:lineRule="auto"/>
        <w:jc w:val="both"/>
        <w:rPr>
          <w:rFonts w:ascii="Tahoma" w:hAnsi="Tahoma" w:cs="Tahoma"/>
          <w:color w:val="000000"/>
          <w:sz w:val="24"/>
          <w:szCs w:val="24"/>
          <w:lang w:val="fr-CA"/>
        </w:rPr>
      </w:pPr>
    </w:p>
    <w:p w14:paraId="29575D03" w14:textId="44ABB2DD" w:rsidR="00E1384C" w:rsidRDefault="00E1384C" w:rsidP="00590717">
      <w:pPr>
        <w:autoSpaceDE w:val="0"/>
        <w:autoSpaceDN w:val="0"/>
        <w:adjustRightInd w:val="0"/>
        <w:spacing w:after="0" w:line="240" w:lineRule="auto"/>
        <w:jc w:val="both"/>
        <w:rPr>
          <w:rFonts w:ascii="Tahoma" w:hAnsi="Tahoma" w:cs="Tahoma"/>
          <w:sz w:val="24"/>
          <w:szCs w:val="24"/>
          <w:lang w:val="fr-CA"/>
        </w:rPr>
      </w:pPr>
      <w:r w:rsidRPr="006661D6">
        <w:rPr>
          <w:rFonts w:ascii="Tahoma" w:hAnsi="Tahoma" w:cs="Tahoma"/>
          <w:color w:val="000000"/>
          <w:sz w:val="24"/>
          <w:szCs w:val="24"/>
          <w:lang w:val="fr-CA"/>
        </w:rPr>
        <w:t xml:space="preserve">-Les activités journalières seront consignées dans le cahier de communication des parents. </w:t>
      </w:r>
      <w:r w:rsidR="006661D6" w:rsidRPr="006661D6">
        <w:rPr>
          <w:rFonts w:ascii="Tahoma" w:hAnsi="Tahoma" w:cs="Tahoma"/>
          <w:sz w:val="24"/>
          <w:szCs w:val="24"/>
          <w:lang w:val="fr-CA"/>
        </w:rPr>
        <w:t>Le parent est donc responsable de lire quotidiennement ce journal de bord afin de prendre connaissance des messages que pourrait lui transmettre l’éducatrice.</w:t>
      </w:r>
    </w:p>
    <w:p w14:paraId="66F8DB8B" w14:textId="77777777" w:rsidR="000E175B" w:rsidRDefault="000E175B" w:rsidP="00590717">
      <w:pPr>
        <w:autoSpaceDE w:val="0"/>
        <w:autoSpaceDN w:val="0"/>
        <w:adjustRightInd w:val="0"/>
        <w:spacing w:after="0" w:line="240" w:lineRule="auto"/>
        <w:jc w:val="both"/>
        <w:rPr>
          <w:rFonts w:ascii="Tahoma" w:hAnsi="Tahoma" w:cs="Tahoma"/>
          <w:sz w:val="24"/>
          <w:szCs w:val="24"/>
          <w:lang w:val="fr-CA"/>
        </w:rPr>
      </w:pPr>
    </w:p>
    <w:p w14:paraId="09F99743" w14:textId="3371652B" w:rsidR="00F634BF" w:rsidRPr="006661D6" w:rsidRDefault="00F634BF" w:rsidP="00590717">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Évaluation </w:t>
      </w:r>
      <w:r w:rsidR="00912E55">
        <w:rPr>
          <w:rFonts w:ascii="Tahoma" w:hAnsi="Tahoma" w:cs="Tahoma"/>
          <w:sz w:val="24"/>
          <w:szCs w:val="24"/>
          <w:lang w:val="fr-CA"/>
        </w:rPr>
        <w:t>d’</w:t>
      </w:r>
      <w:r>
        <w:rPr>
          <w:rFonts w:ascii="Tahoma" w:hAnsi="Tahoma" w:cs="Tahoma"/>
          <w:sz w:val="24"/>
          <w:szCs w:val="24"/>
          <w:lang w:val="fr-CA"/>
        </w:rPr>
        <w:t xml:space="preserve">enfant </w:t>
      </w:r>
      <w:r w:rsidR="00912E55">
        <w:rPr>
          <w:rFonts w:ascii="Tahoma" w:hAnsi="Tahoma" w:cs="Tahoma"/>
          <w:sz w:val="24"/>
          <w:szCs w:val="24"/>
          <w:lang w:val="fr-CA"/>
        </w:rPr>
        <w:t>à chaque fin d’année (mai-juin)</w:t>
      </w:r>
    </w:p>
    <w:p w14:paraId="17981449" w14:textId="0275574C" w:rsidR="00A4302A" w:rsidRDefault="00E1384C" w:rsidP="00E1384C">
      <w:pPr>
        <w:autoSpaceDE w:val="0"/>
        <w:autoSpaceDN w:val="0"/>
        <w:adjustRightInd w:val="0"/>
        <w:spacing w:after="0" w:line="240" w:lineRule="auto"/>
        <w:jc w:val="both"/>
        <w:rPr>
          <w:rFonts w:ascii="Tahoma" w:hAnsi="Tahoma" w:cs="Tahoma"/>
          <w:color w:val="000000"/>
          <w:sz w:val="24"/>
          <w:szCs w:val="24"/>
          <w:lang w:val="fr-CA"/>
        </w:rPr>
      </w:pPr>
      <w:r w:rsidRPr="006661D6">
        <w:rPr>
          <w:rFonts w:ascii="Tahoma" w:hAnsi="Tahoma" w:cs="Tahoma"/>
          <w:color w:val="000000"/>
          <w:sz w:val="24"/>
          <w:szCs w:val="24"/>
          <w:lang w:val="fr-CA"/>
        </w:rPr>
        <w:t xml:space="preserve"> </w:t>
      </w:r>
    </w:p>
    <w:p w14:paraId="404EEB7B" w14:textId="77777777" w:rsidR="00A4302A" w:rsidRDefault="00A4302A" w:rsidP="00E1384C">
      <w:pPr>
        <w:autoSpaceDE w:val="0"/>
        <w:autoSpaceDN w:val="0"/>
        <w:adjustRightInd w:val="0"/>
        <w:spacing w:after="0" w:line="240" w:lineRule="auto"/>
        <w:jc w:val="both"/>
        <w:rPr>
          <w:rFonts w:ascii="Tahoma" w:hAnsi="Tahoma" w:cs="Tahoma"/>
          <w:color w:val="000000"/>
          <w:sz w:val="24"/>
          <w:szCs w:val="24"/>
          <w:lang w:val="fr-CA"/>
        </w:rPr>
      </w:pPr>
    </w:p>
    <w:p w14:paraId="2EAC9D4C" w14:textId="77777777" w:rsidR="00A4302A" w:rsidRPr="00704E88" w:rsidRDefault="00A4302A" w:rsidP="00E1384C">
      <w:pPr>
        <w:autoSpaceDE w:val="0"/>
        <w:autoSpaceDN w:val="0"/>
        <w:adjustRightInd w:val="0"/>
        <w:spacing w:after="0" w:line="240" w:lineRule="auto"/>
        <w:jc w:val="both"/>
        <w:rPr>
          <w:rFonts w:ascii="Tahoma" w:hAnsi="Tahoma" w:cs="Tahoma"/>
          <w:color w:val="000000"/>
          <w:sz w:val="24"/>
          <w:szCs w:val="24"/>
          <w:lang w:val="fr-CA"/>
        </w:rPr>
      </w:pPr>
    </w:p>
    <w:p w14:paraId="2F1B330B" w14:textId="77777777" w:rsidR="002E1D59" w:rsidRDefault="00893FCF" w:rsidP="00704E88">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16</w:t>
      </w:r>
      <w:r w:rsidR="00BD7595">
        <w:rPr>
          <w:rFonts w:ascii="Tahoma" w:hAnsi="Tahoma" w:cs="Tahoma"/>
          <w:b/>
          <w:bCs/>
          <w:color w:val="000000"/>
          <w:sz w:val="28"/>
          <w:szCs w:val="28"/>
          <w:lang w:val="fr-CA"/>
        </w:rPr>
        <w:t xml:space="preserve">. Politique d’expulsion </w:t>
      </w:r>
      <w:r w:rsidR="00704E88" w:rsidRPr="001A0620">
        <w:rPr>
          <w:rFonts w:ascii="Tahoma" w:hAnsi="Tahoma" w:cs="Tahoma"/>
          <w:b/>
          <w:bCs/>
          <w:color w:val="000000"/>
          <w:sz w:val="28"/>
          <w:szCs w:val="28"/>
          <w:lang w:val="fr-CA"/>
        </w:rPr>
        <w:t xml:space="preserve"> </w:t>
      </w:r>
    </w:p>
    <w:p w14:paraId="4181FCF2" w14:textId="77777777" w:rsidR="002E1D59" w:rsidRDefault="002E1D59" w:rsidP="00704E88">
      <w:pPr>
        <w:autoSpaceDE w:val="0"/>
        <w:autoSpaceDN w:val="0"/>
        <w:adjustRightInd w:val="0"/>
        <w:spacing w:after="0" w:line="240" w:lineRule="auto"/>
        <w:jc w:val="both"/>
        <w:rPr>
          <w:rFonts w:ascii="Tahoma" w:hAnsi="Tahoma" w:cs="Tahoma"/>
          <w:b/>
          <w:bCs/>
          <w:color w:val="000000"/>
          <w:sz w:val="28"/>
          <w:szCs w:val="28"/>
          <w:lang w:val="fr-CA"/>
        </w:rPr>
      </w:pPr>
    </w:p>
    <w:p w14:paraId="32D1A27C" w14:textId="77777777" w:rsidR="002E1D59" w:rsidRPr="007F5B06" w:rsidRDefault="002E1D59" w:rsidP="002E1D59">
      <w:pPr>
        <w:jc w:val="both"/>
        <w:rPr>
          <w:rFonts w:ascii="Tahoma" w:eastAsia="Calibri" w:hAnsi="Tahoma" w:cs="Tahoma"/>
          <w:sz w:val="24"/>
          <w:szCs w:val="24"/>
          <w:u w:val="single"/>
          <w:lang w:val="fr-CA"/>
        </w:rPr>
      </w:pPr>
      <w:r w:rsidRPr="007F5B06">
        <w:rPr>
          <w:rFonts w:ascii="Tahoma" w:hAnsi="Tahoma" w:cs="Tahoma"/>
          <w:sz w:val="24"/>
          <w:szCs w:val="24"/>
          <w:u w:val="single"/>
          <w:lang w:val="fr-CA"/>
        </w:rPr>
        <w:t>L</w:t>
      </w:r>
      <w:r w:rsidRPr="007F5B06">
        <w:rPr>
          <w:rFonts w:ascii="Tahoma" w:eastAsia="Calibri" w:hAnsi="Tahoma" w:cs="Tahoma"/>
          <w:sz w:val="24"/>
          <w:szCs w:val="24"/>
          <w:u w:val="single"/>
          <w:lang w:val="fr-CA"/>
        </w:rPr>
        <w:t xml:space="preserve">a suspension ou l’expulsion </w:t>
      </w:r>
      <w:proofErr w:type="gramStart"/>
      <w:r w:rsidRPr="007F5B06">
        <w:rPr>
          <w:rFonts w:ascii="Tahoma" w:eastAsia="Calibri" w:hAnsi="Tahoma" w:cs="Tahoma"/>
          <w:sz w:val="24"/>
          <w:szCs w:val="24"/>
          <w:u w:val="single"/>
          <w:lang w:val="fr-CA"/>
        </w:rPr>
        <w:t>dû</w:t>
      </w:r>
      <w:proofErr w:type="gramEnd"/>
      <w:r w:rsidRPr="007F5B06">
        <w:rPr>
          <w:rFonts w:ascii="Tahoma" w:eastAsia="Calibri" w:hAnsi="Tahoma" w:cs="Tahoma"/>
          <w:sz w:val="24"/>
          <w:szCs w:val="24"/>
          <w:u w:val="single"/>
          <w:lang w:val="fr-CA"/>
        </w:rPr>
        <w:t xml:space="preserve"> au com</w:t>
      </w:r>
      <w:r w:rsidRPr="007F5B06">
        <w:rPr>
          <w:rFonts w:ascii="Tahoma" w:hAnsi="Tahoma" w:cs="Tahoma"/>
          <w:sz w:val="24"/>
          <w:szCs w:val="24"/>
          <w:u w:val="single"/>
          <w:lang w:val="fr-CA"/>
        </w:rPr>
        <w:t>portement de l’enfant</w:t>
      </w:r>
      <w:r w:rsidRPr="007F5B06">
        <w:rPr>
          <w:rFonts w:ascii="Tahoma" w:eastAsia="Calibri" w:hAnsi="Tahoma" w:cs="Tahoma"/>
          <w:sz w:val="24"/>
          <w:szCs w:val="24"/>
          <w:u w:val="single"/>
          <w:lang w:val="fr-CA"/>
        </w:rPr>
        <w:t> :</w:t>
      </w:r>
    </w:p>
    <w:p w14:paraId="2F534F55" w14:textId="77777777" w:rsidR="00B0257C" w:rsidRDefault="00B0257C" w:rsidP="00704E88">
      <w:pPr>
        <w:autoSpaceDE w:val="0"/>
        <w:autoSpaceDN w:val="0"/>
        <w:adjustRightInd w:val="0"/>
        <w:spacing w:after="0" w:line="240" w:lineRule="auto"/>
        <w:jc w:val="both"/>
        <w:rPr>
          <w:rFonts w:ascii="Tahoma" w:hAnsi="Tahoma" w:cs="Tahoma"/>
          <w:b/>
          <w:bCs/>
          <w:color w:val="000000"/>
          <w:sz w:val="28"/>
          <w:szCs w:val="28"/>
          <w:lang w:val="fr-CA"/>
        </w:rPr>
      </w:pPr>
    </w:p>
    <w:p w14:paraId="2A173304" w14:textId="77777777" w:rsidR="00B0257C" w:rsidRPr="003213E7" w:rsidRDefault="008F7257" w:rsidP="00704E88">
      <w:pPr>
        <w:autoSpaceDE w:val="0"/>
        <w:autoSpaceDN w:val="0"/>
        <w:adjustRightInd w:val="0"/>
        <w:spacing w:after="0" w:line="240" w:lineRule="auto"/>
        <w:jc w:val="both"/>
        <w:rPr>
          <w:rFonts w:ascii="Tahoma" w:hAnsi="Tahoma" w:cs="Tahoma"/>
          <w:sz w:val="24"/>
          <w:szCs w:val="24"/>
          <w:lang w:val="fr-CA"/>
        </w:rPr>
      </w:pPr>
      <w:r w:rsidRPr="003213E7">
        <w:rPr>
          <w:rFonts w:ascii="Tahoma" w:hAnsi="Tahoma" w:cs="Tahoma"/>
          <w:sz w:val="24"/>
          <w:szCs w:val="24"/>
          <w:lang w:val="fr-CA"/>
        </w:rPr>
        <w:t xml:space="preserve">L’expulsion d’un enfant est une mesure ultime et exceptionnelle qui peut mener à la résiliation d’un contrat. L’intégration et la stabilité de l’enfant doivent être l’objet d’actions et d’efforts concrets avant d’appliquer une mesure d’expulsion. </w:t>
      </w:r>
    </w:p>
    <w:p w14:paraId="570CF0B3" w14:textId="77777777" w:rsidR="008F7257" w:rsidRPr="003213E7" w:rsidRDefault="008F7257" w:rsidP="00704E88">
      <w:pPr>
        <w:autoSpaceDE w:val="0"/>
        <w:autoSpaceDN w:val="0"/>
        <w:adjustRightInd w:val="0"/>
        <w:spacing w:after="0" w:line="240" w:lineRule="auto"/>
        <w:jc w:val="both"/>
        <w:rPr>
          <w:rFonts w:ascii="Tahoma" w:hAnsi="Tahoma" w:cs="Tahoma"/>
          <w:b/>
          <w:bCs/>
          <w:color w:val="000000"/>
          <w:sz w:val="24"/>
          <w:szCs w:val="24"/>
          <w:lang w:val="fr-CA"/>
        </w:rPr>
      </w:pPr>
    </w:p>
    <w:p w14:paraId="267AF179" w14:textId="77777777" w:rsidR="00B0257C" w:rsidRPr="00E86536" w:rsidRDefault="00E86536" w:rsidP="00E86536">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w:t>
      </w:r>
      <w:r w:rsidR="008F7257" w:rsidRPr="00E86536">
        <w:rPr>
          <w:rFonts w:ascii="Tahoma" w:hAnsi="Tahoma" w:cs="Tahoma"/>
          <w:sz w:val="24"/>
          <w:szCs w:val="24"/>
          <w:lang w:val="fr-CA"/>
        </w:rPr>
        <w:t>La direction organisera une rencontre initiale avec le parent afin d’</w:t>
      </w:r>
      <w:r w:rsidR="00B0257C" w:rsidRPr="00E86536">
        <w:rPr>
          <w:rFonts w:ascii="Tahoma" w:hAnsi="Tahoma" w:cs="Tahoma"/>
          <w:sz w:val="24"/>
          <w:szCs w:val="24"/>
          <w:lang w:val="fr-CA"/>
        </w:rPr>
        <w:t>élaborer un plan</w:t>
      </w:r>
      <w:r w:rsidR="008F7257" w:rsidRPr="00E86536">
        <w:rPr>
          <w:rFonts w:ascii="Tahoma" w:hAnsi="Tahoma" w:cs="Tahoma"/>
          <w:sz w:val="24"/>
          <w:szCs w:val="24"/>
          <w:lang w:val="fr-CA"/>
        </w:rPr>
        <w:t xml:space="preserve"> </w:t>
      </w:r>
      <w:r w:rsidR="00B0257C" w:rsidRPr="00E86536">
        <w:rPr>
          <w:rFonts w:ascii="Tahoma" w:hAnsi="Tahoma" w:cs="Tahoma"/>
          <w:sz w:val="24"/>
          <w:szCs w:val="24"/>
          <w:lang w:val="fr-CA"/>
        </w:rPr>
        <w:t>d’action et un avis écrit sera remis au parent;</w:t>
      </w:r>
    </w:p>
    <w:p w14:paraId="558E7EC1" w14:textId="77777777" w:rsidR="008F7257" w:rsidRPr="003213E7" w:rsidRDefault="008F7257" w:rsidP="00E86536">
      <w:pPr>
        <w:autoSpaceDE w:val="0"/>
        <w:autoSpaceDN w:val="0"/>
        <w:adjustRightInd w:val="0"/>
        <w:spacing w:after="0" w:line="240" w:lineRule="auto"/>
        <w:jc w:val="both"/>
        <w:rPr>
          <w:rFonts w:ascii="Tahoma" w:hAnsi="Tahoma" w:cs="Tahoma"/>
          <w:sz w:val="24"/>
          <w:szCs w:val="24"/>
          <w:lang w:val="fr-CA"/>
        </w:rPr>
      </w:pPr>
    </w:p>
    <w:p w14:paraId="56A19D1C" w14:textId="48A53A15" w:rsidR="00B0257C" w:rsidRPr="003213E7" w:rsidRDefault="00E86536" w:rsidP="008F7257">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w:t>
      </w:r>
      <w:r w:rsidR="0003596E">
        <w:rPr>
          <w:rFonts w:ascii="Tahoma" w:hAnsi="Tahoma" w:cs="Tahoma"/>
          <w:sz w:val="24"/>
          <w:szCs w:val="24"/>
          <w:lang w:val="fr-CA"/>
        </w:rPr>
        <w:t xml:space="preserve"> </w:t>
      </w:r>
      <w:r w:rsidR="00606D18" w:rsidRPr="00F9086E">
        <w:rPr>
          <w:rFonts w:ascii="Tahoma" w:eastAsia="Calibri" w:hAnsi="Tahoma" w:cs="Tahoma"/>
          <w:color w:val="000000"/>
          <w:sz w:val="24"/>
          <w:szCs w:val="24"/>
          <w:lang w:val="fr-FR"/>
        </w:rPr>
        <w:t>À</w:t>
      </w:r>
      <w:r w:rsidR="00606D18">
        <w:rPr>
          <w:rFonts w:ascii="Tahoma" w:hAnsi="Tahoma" w:cs="Tahoma"/>
          <w:sz w:val="24"/>
          <w:szCs w:val="24"/>
          <w:lang w:val="fr-CA"/>
        </w:rPr>
        <w:t xml:space="preserve"> </w:t>
      </w:r>
      <w:r w:rsidR="0003596E">
        <w:rPr>
          <w:rFonts w:ascii="Tahoma" w:hAnsi="Tahoma" w:cs="Tahoma"/>
          <w:sz w:val="24"/>
          <w:szCs w:val="24"/>
          <w:lang w:val="fr-CA"/>
        </w:rPr>
        <w:t>la suite de la</w:t>
      </w:r>
      <w:r w:rsidR="00B0257C" w:rsidRPr="003213E7">
        <w:rPr>
          <w:rFonts w:ascii="Tahoma" w:hAnsi="Tahoma" w:cs="Tahoma"/>
          <w:sz w:val="24"/>
          <w:szCs w:val="24"/>
          <w:lang w:val="fr-CA"/>
        </w:rPr>
        <w:t xml:space="preserve"> renc</w:t>
      </w:r>
      <w:r w:rsidR="00967D93" w:rsidRPr="003213E7">
        <w:rPr>
          <w:rFonts w:ascii="Tahoma" w:hAnsi="Tahoma" w:cs="Tahoma"/>
          <w:sz w:val="24"/>
          <w:szCs w:val="24"/>
          <w:lang w:val="fr-CA"/>
        </w:rPr>
        <w:t>ontre initiale avec le parent</w:t>
      </w:r>
      <w:r w:rsidR="00967D93" w:rsidRPr="00F9086E">
        <w:rPr>
          <w:rFonts w:ascii="Tahoma" w:hAnsi="Tahoma" w:cs="Tahoma"/>
          <w:sz w:val="24"/>
          <w:szCs w:val="24"/>
          <w:lang w:val="fr-CA"/>
        </w:rPr>
        <w:t>,</w:t>
      </w:r>
      <w:r w:rsidR="00F9086E" w:rsidRPr="00F9086E">
        <w:rPr>
          <w:rFonts w:ascii="Tahoma" w:hAnsi="Tahoma" w:cs="Tahoma"/>
          <w:color w:val="000000"/>
          <w:sz w:val="24"/>
          <w:szCs w:val="24"/>
          <w:lang w:val="fr-FR"/>
        </w:rPr>
        <w:t xml:space="preserve"> </w:t>
      </w:r>
      <w:bookmarkStart w:id="2" w:name="_Hlk21855952"/>
      <w:r w:rsidR="00F9086E" w:rsidRPr="00F9086E">
        <w:rPr>
          <w:rFonts w:ascii="Tahoma" w:eastAsia="Calibri" w:hAnsi="Tahoma" w:cs="Tahoma"/>
          <w:color w:val="000000"/>
          <w:sz w:val="24"/>
          <w:szCs w:val="24"/>
          <w:lang w:val="fr-FR"/>
        </w:rPr>
        <w:t>À</w:t>
      </w:r>
      <w:bookmarkEnd w:id="2"/>
      <w:r w:rsidR="00F9086E" w:rsidRPr="00F9086E">
        <w:rPr>
          <w:rFonts w:ascii="Tahoma" w:eastAsia="Calibri" w:hAnsi="Tahoma" w:cs="Tahoma"/>
          <w:color w:val="000000"/>
          <w:sz w:val="24"/>
          <w:szCs w:val="24"/>
          <w:lang w:val="fr-FR"/>
        </w:rPr>
        <w:t xml:space="preserve"> la suite de l’établissement d’un plan d’intervention une évaluation de l’évolution du comportement de l’enfant sera faite dans les 30 jours </w:t>
      </w:r>
      <w:r w:rsidR="00F9086E">
        <w:rPr>
          <w:rFonts w:ascii="Tahoma" w:hAnsi="Tahoma" w:cs="Tahoma"/>
          <w:color w:val="000000"/>
          <w:sz w:val="24"/>
          <w:szCs w:val="24"/>
          <w:lang w:val="fr-FR"/>
        </w:rPr>
        <w:t>suivants</w:t>
      </w:r>
      <w:r w:rsidR="00B0257C" w:rsidRPr="003213E7">
        <w:rPr>
          <w:rFonts w:ascii="Tahoma" w:hAnsi="Tahoma" w:cs="Tahoma"/>
          <w:sz w:val="24"/>
          <w:szCs w:val="24"/>
          <w:lang w:val="fr-CA"/>
        </w:rPr>
        <w:t>.</w:t>
      </w:r>
      <w:r w:rsidR="00967D93" w:rsidRPr="003213E7">
        <w:rPr>
          <w:rFonts w:ascii="Tahoma" w:hAnsi="Tahoma" w:cs="Tahoma"/>
          <w:sz w:val="24"/>
          <w:szCs w:val="24"/>
          <w:lang w:val="fr-CA"/>
        </w:rPr>
        <w:t xml:space="preserve"> Il y aura une deuxième rencont</w:t>
      </w:r>
      <w:r w:rsidR="00B0257C" w:rsidRPr="003213E7">
        <w:rPr>
          <w:rFonts w:ascii="Tahoma" w:hAnsi="Tahoma" w:cs="Tahoma"/>
          <w:sz w:val="24"/>
          <w:szCs w:val="24"/>
          <w:lang w:val="fr-CA"/>
        </w:rPr>
        <w:t>re avec le parent pour</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examiner le progrès de l’enfant. S’il y a une amélioration, un compte rendu écrit sera remis</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au parent, par contre, si la situation inacceptable persiste un deuxième avis écrit sera remis</w:t>
      </w:r>
      <w:r w:rsidR="00967D93" w:rsidRPr="003213E7">
        <w:rPr>
          <w:rFonts w:ascii="Tahoma" w:hAnsi="Tahoma" w:cs="Tahoma"/>
          <w:sz w:val="24"/>
          <w:szCs w:val="24"/>
          <w:lang w:val="fr-CA"/>
        </w:rPr>
        <w:t xml:space="preserve"> au parent;</w:t>
      </w:r>
    </w:p>
    <w:p w14:paraId="111523B3" w14:textId="05B21D4F" w:rsidR="00967D93" w:rsidRPr="003213E7" w:rsidRDefault="00606D18" w:rsidP="00606D18">
      <w:pPr>
        <w:tabs>
          <w:tab w:val="left" w:pos="2618"/>
        </w:tabs>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ab/>
      </w:r>
    </w:p>
    <w:p w14:paraId="73074C69" w14:textId="77777777" w:rsidR="002636ED" w:rsidRPr="003213E7" w:rsidRDefault="00E86536" w:rsidP="008F7257">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 </w:t>
      </w:r>
      <w:r w:rsidR="00967D93" w:rsidRPr="003213E7">
        <w:rPr>
          <w:rFonts w:ascii="Tahoma" w:hAnsi="Tahoma" w:cs="Tahoma"/>
          <w:sz w:val="24"/>
          <w:szCs w:val="24"/>
          <w:lang w:val="fr-CA"/>
        </w:rPr>
        <w:t>S’il y a une améliora</w:t>
      </w:r>
      <w:r w:rsidR="00D40954">
        <w:rPr>
          <w:rFonts w:ascii="Tahoma" w:hAnsi="Tahoma" w:cs="Tahoma"/>
          <w:sz w:val="24"/>
          <w:szCs w:val="24"/>
          <w:lang w:val="fr-CA"/>
        </w:rPr>
        <w:t>t</w:t>
      </w:r>
      <w:r w:rsidR="00B0257C" w:rsidRPr="003213E7">
        <w:rPr>
          <w:rFonts w:ascii="Tahoma" w:hAnsi="Tahoma" w:cs="Tahoma"/>
          <w:sz w:val="24"/>
          <w:szCs w:val="24"/>
          <w:lang w:val="fr-CA"/>
        </w:rPr>
        <w:t>ion</w:t>
      </w:r>
      <w:r w:rsidR="00967D93" w:rsidRPr="003213E7">
        <w:rPr>
          <w:rFonts w:ascii="Tahoma" w:hAnsi="Tahoma" w:cs="Tahoma"/>
          <w:sz w:val="24"/>
          <w:szCs w:val="24"/>
          <w:lang w:val="fr-CA"/>
        </w:rPr>
        <w:t xml:space="preserve"> (suite à ce deuxième avis), l’</w:t>
      </w:r>
      <w:r w:rsidR="00B0257C" w:rsidRPr="003213E7">
        <w:rPr>
          <w:rFonts w:ascii="Tahoma" w:hAnsi="Tahoma" w:cs="Tahoma"/>
          <w:sz w:val="24"/>
          <w:szCs w:val="24"/>
          <w:lang w:val="fr-CA"/>
        </w:rPr>
        <w:t>enfant demeure à la garderie avec</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mention à son dossier, ou</w:t>
      </w:r>
      <w:r w:rsidR="003213E7" w:rsidRPr="003213E7">
        <w:rPr>
          <w:rFonts w:ascii="Tahoma" w:hAnsi="Tahoma" w:cs="Tahoma"/>
          <w:sz w:val="24"/>
          <w:szCs w:val="24"/>
          <w:lang w:val="fr-CA"/>
        </w:rPr>
        <w:t>;</w:t>
      </w:r>
    </w:p>
    <w:p w14:paraId="7A0B55CC" w14:textId="77777777" w:rsidR="00967D93" w:rsidRPr="003213E7" w:rsidRDefault="00967D93" w:rsidP="008F7257">
      <w:pPr>
        <w:autoSpaceDE w:val="0"/>
        <w:autoSpaceDN w:val="0"/>
        <w:adjustRightInd w:val="0"/>
        <w:spacing w:after="0" w:line="240" w:lineRule="auto"/>
        <w:jc w:val="both"/>
        <w:rPr>
          <w:rFonts w:ascii="Tahoma" w:hAnsi="Tahoma" w:cs="Tahoma"/>
          <w:sz w:val="24"/>
          <w:szCs w:val="24"/>
          <w:lang w:val="fr-CA"/>
        </w:rPr>
      </w:pPr>
    </w:p>
    <w:p w14:paraId="1FE7647A" w14:textId="154CA8A4" w:rsidR="00B0257C" w:rsidRPr="003213E7" w:rsidRDefault="00E86536" w:rsidP="008F7257">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w:t>
      </w:r>
      <w:r w:rsidR="00967D93" w:rsidRPr="003213E7">
        <w:rPr>
          <w:rFonts w:ascii="Tahoma" w:hAnsi="Tahoma" w:cs="Tahoma"/>
          <w:sz w:val="24"/>
          <w:szCs w:val="24"/>
          <w:lang w:val="fr-CA"/>
        </w:rPr>
        <w:t xml:space="preserve"> Si la situat</w:t>
      </w:r>
      <w:r w:rsidR="00B0257C" w:rsidRPr="003213E7">
        <w:rPr>
          <w:rFonts w:ascii="Tahoma" w:hAnsi="Tahoma" w:cs="Tahoma"/>
          <w:sz w:val="24"/>
          <w:szCs w:val="24"/>
          <w:lang w:val="fr-CA"/>
        </w:rPr>
        <w:t>ion inacceptable</w:t>
      </w:r>
      <w:r w:rsidR="00967D93" w:rsidRPr="003213E7">
        <w:rPr>
          <w:rFonts w:ascii="Tahoma" w:hAnsi="Tahoma" w:cs="Tahoma"/>
          <w:sz w:val="24"/>
          <w:szCs w:val="24"/>
          <w:lang w:val="fr-CA"/>
        </w:rPr>
        <w:t xml:space="preserve"> persiste au détriment des aut</w:t>
      </w:r>
      <w:r w:rsidR="00B0257C" w:rsidRPr="003213E7">
        <w:rPr>
          <w:rFonts w:ascii="Tahoma" w:hAnsi="Tahoma" w:cs="Tahoma"/>
          <w:sz w:val="24"/>
          <w:szCs w:val="24"/>
          <w:lang w:val="fr-CA"/>
        </w:rPr>
        <w:t>res enfants de la garderie, la</w:t>
      </w:r>
      <w:r w:rsidR="00967D93" w:rsidRPr="003213E7">
        <w:rPr>
          <w:rFonts w:ascii="Tahoma" w:hAnsi="Tahoma" w:cs="Tahoma"/>
          <w:sz w:val="24"/>
          <w:szCs w:val="24"/>
          <w:lang w:val="fr-CA"/>
        </w:rPr>
        <w:t xml:space="preserve"> </w:t>
      </w:r>
      <w:r w:rsidR="003213E7">
        <w:rPr>
          <w:rFonts w:ascii="Tahoma" w:hAnsi="Tahoma" w:cs="Tahoma"/>
          <w:sz w:val="24"/>
          <w:szCs w:val="24"/>
          <w:lang w:val="fr-CA"/>
        </w:rPr>
        <w:t>direct</w:t>
      </w:r>
      <w:r w:rsidR="00967D93" w:rsidRPr="003213E7">
        <w:rPr>
          <w:rFonts w:ascii="Tahoma" w:hAnsi="Tahoma" w:cs="Tahoma"/>
          <w:sz w:val="24"/>
          <w:szCs w:val="24"/>
          <w:lang w:val="fr-CA"/>
        </w:rPr>
        <w:t>ion fera émettre un t</w:t>
      </w:r>
      <w:r w:rsidR="00B0257C" w:rsidRPr="003213E7">
        <w:rPr>
          <w:rFonts w:ascii="Tahoma" w:hAnsi="Tahoma" w:cs="Tahoma"/>
          <w:sz w:val="24"/>
          <w:szCs w:val="24"/>
          <w:lang w:val="fr-CA"/>
        </w:rPr>
        <w:t>roisiè</w:t>
      </w:r>
      <w:r w:rsidR="00967D93" w:rsidRPr="003213E7">
        <w:rPr>
          <w:rFonts w:ascii="Tahoma" w:hAnsi="Tahoma" w:cs="Tahoma"/>
          <w:sz w:val="24"/>
          <w:szCs w:val="24"/>
          <w:lang w:val="fr-CA"/>
        </w:rPr>
        <w:t>me avis qui sera un avis de ret</w:t>
      </w:r>
      <w:r w:rsidR="00B0257C" w:rsidRPr="003213E7">
        <w:rPr>
          <w:rFonts w:ascii="Tahoma" w:hAnsi="Tahoma" w:cs="Tahoma"/>
          <w:sz w:val="24"/>
          <w:szCs w:val="24"/>
          <w:lang w:val="fr-CA"/>
        </w:rPr>
        <w:t>rait spécifiant la date du</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retrait.</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Dans le cas</w:t>
      </w:r>
      <w:r w:rsidR="004848F0">
        <w:rPr>
          <w:rFonts w:ascii="Tahoma" w:hAnsi="Tahoma" w:cs="Tahoma"/>
          <w:sz w:val="24"/>
          <w:szCs w:val="24"/>
          <w:lang w:val="fr-CA"/>
        </w:rPr>
        <w:t xml:space="preserve"> d’un enfant</w:t>
      </w:r>
      <w:r w:rsidR="00934DF2">
        <w:rPr>
          <w:rFonts w:ascii="Tahoma" w:hAnsi="Tahoma" w:cs="Tahoma"/>
          <w:sz w:val="24"/>
          <w:szCs w:val="24"/>
          <w:lang w:val="fr-CA"/>
        </w:rPr>
        <w:t xml:space="preserve"> </w:t>
      </w:r>
      <w:r w:rsidR="004848F0">
        <w:rPr>
          <w:rFonts w:ascii="Tahoma" w:hAnsi="Tahoma" w:cs="Tahoma"/>
          <w:sz w:val="24"/>
          <w:szCs w:val="24"/>
          <w:lang w:val="fr-CA"/>
        </w:rPr>
        <w:t>qui a</w:t>
      </w:r>
      <w:r w:rsidR="00934DF2">
        <w:rPr>
          <w:rFonts w:ascii="Tahoma" w:hAnsi="Tahoma" w:cs="Tahoma"/>
          <w:sz w:val="24"/>
          <w:szCs w:val="24"/>
          <w:lang w:val="fr-CA"/>
        </w:rPr>
        <w:t xml:space="preserve"> </w:t>
      </w:r>
      <w:r w:rsidR="00B0257C" w:rsidRPr="003213E7">
        <w:rPr>
          <w:rFonts w:ascii="Tahoma" w:hAnsi="Tahoma" w:cs="Tahoma"/>
          <w:sz w:val="24"/>
          <w:szCs w:val="24"/>
          <w:lang w:val="fr-CA"/>
        </w:rPr>
        <w:t>d</w:t>
      </w:r>
      <w:r w:rsidR="00967D93" w:rsidRPr="003213E7">
        <w:rPr>
          <w:rFonts w:ascii="Tahoma" w:hAnsi="Tahoma" w:cs="Tahoma"/>
          <w:sz w:val="24"/>
          <w:szCs w:val="24"/>
          <w:lang w:val="fr-CA"/>
        </w:rPr>
        <w:t>éjà passé la période de probat</w:t>
      </w:r>
      <w:r w:rsidR="00B0257C" w:rsidRPr="003213E7">
        <w:rPr>
          <w:rFonts w:ascii="Tahoma" w:hAnsi="Tahoma" w:cs="Tahoma"/>
          <w:sz w:val="24"/>
          <w:szCs w:val="24"/>
          <w:lang w:val="fr-CA"/>
        </w:rPr>
        <w:t>ion, mais</w:t>
      </w:r>
      <w:r w:rsidR="002C2D21">
        <w:rPr>
          <w:rFonts w:ascii="Tahoma" w:hAnsi="Tahoma" w:cs="Tahoma"/>
          <w:sz w:val="24"/>
          <w:szCs w:val="24"/>
          <w:lang w:val="fr-CA"/>
        </w:rPr>
        <w:t xml:space="preserve"> qui développe</w:t>
      </w:r>
      <w:r w:rsidR="007A36CE">
        <w:rPr>
          <w:rFonts w:ascii="Tahoma" w:hAnsi="Tahoma" w:cs="Tahoma"/>
          <w:sz w:val="24"/>
          <w:szCs w:val="24"/>
          <w:lang w:val="fr-CA"/>
        </w:rPr>
        <w:t xml:space="preserve"> un comportement inacceptable et persistan</w:t>
      </w:r>
      <w:r w:rsidR="000F1CD6">
        <w:rPr>
          <w:rFonts w:ascii="Tahoma" w:hAnsi="Tahoma" w:cs="Tahoma"/>
          <w:sz w:val="24"/>
          <w:szCs w:val="24"/>
          <w:lang w:val="fr-CA"/>
        </w:rPr>
        <w:t>t</w:t>
      </w:r>
      <w:r w:rsidR="00967D93" w:rsidRPr="003213E7">
        <w:rPr>
          <w:rFonts w:ascii="Tahoma" w:hAnsi="Tahoma" w:cs="Tahoma"/>
          <w:sz w:val="24"/>
          <w:szCs w:val="24"/>
          <w:lang w:val="fr-CA"/>
        </w:rPr>
        <w:t>, les procédures ci-haut ment</w:t>
      </w:r>
      <w:r w:rsidR="00B0257C" w:rsidRPr="003213E7">
        <w:rPr>
          <w:rFonts w:ascii="Tahoma" w:hAnsi="Tahoma" w:cs="Tahoma"/>
          <w:sz w:val="24"/>
          <w:szCs w:val="24"/>
          <w:lang w:val="fr-CA"/>
        </w:rPr>
        <w:t>ionnées</w:t>
      </w:r>
      <w:r w:rsidR="00967D93" w:rsidRPr="003213E7">
        <w:rPr>
          <w:rFonts w:ascii="Tahoma" w:hAnsi="Tahoma" w:cs="Tahoma"/>
          <w:sz w:val="24"/>
          <w:szCs w:val="24"/>
          <w:lang w:val="fr-CA"/>
        </w:rPr>
        <w:t xml:space="preserve"> </w:t>
      </w:r>
      <w:r w:rsidR="00B0257C" w:rsidRPr="003213E7">
        <w:rPr>
          <w:rFonts w:ascii="Tahoma" w:hAnsi="Tahoma" w:cs="Tahoma"/>
          <w:sz w:val="24"/>
          <w:szCs w:val="24"/>
          <w:lang w:val="fr-CA"/>
        </w:rPr>
        <w:t>seront appliquées.</w:t>
      </w:r>
    </w:p>
    <w:p w14:paraId="0B066F6B" w14:textId="77777777" w:rsidR="00B0257C" w:rsidRPr="008F7257" w:rsidRDefault="00B0257C" w:rsidP="008F7257">
      <w:pPr>
        <w:autoSpaceDE w:val="0"/>
        <w:autoSpaceDN w:val="0"/>
        <w:adjustRightInd w:val="0"/>
        <w:spacing w:after="0" w:line="240" w:lineRule="auto"/>
        <w:jc w:val="both"/>
        <w:rPr>
          <w:rFonts w:ascii="Tahoma" w:hAnsi="Tahoma" w:cs="Tahoma"/>
          <w:b/>
          <w:bCs/>
          <w:color w:val="000000"/>
          <w:sz w:val="28"/>
          <w:szCs w:val="28"/>
          <w:lang w:val="fr-CA"/>
        </w:rPr>
      </w:pPr>
    </w:p>
    <w:p w14:paraId="10ED2035" w14:textId="77777777" w:rsidR="00B0257C" w:rsidRPr="007F5B06" w:rsidRDefault="007F5B06" w:rsidP="003213E7">
      <w:pPr>
        <w:autoSpaceDE w:val="0"/>
        <w:autoSpaceDN w:val="0"/>
        <w:adjustRightInd w:val="0"/>
        <w:spacing w:after="0" w:line="240" w:lineRule="auto"/>
        <w:jc w:val="both"/>
        <w:rPr>
          <w:rFonts w:ascii="Tahoma" w:hAnsi="Tahoma" w:cs="Tahoma"/>
          <w:sz w:val="24"/>
          <w:szCs w:val="24"/>
          <w:u w:val="single"/>
          <w:lang w:val="fr-CA"/>
        </w:rPr>
      </w:pPr>
      <w:r w:rsidRPr="007F5B06">
        <w:rPr>
          <w:rFonts w:ascii="Tahoma" w:hAnsi="Tahoma" w:cs="Tahoma"/>
          <w:sz w:val="24"/>
          <w:szCs w:val="24"/>
          <w:u w:val="single"/>
          <w:lang w:val="fr-CA"/>
        </w:rPr>
        <w:t>Attitudes</w:t>
      </w:r>
      <w:r w:rsidR="00B0257C" w:rsidRPr="007F5B06">
        <w:rPr>
          <w:rFonts w:ascii="Tahoma" w:hAnsi="Tahoma" w:cs="Tahoma"/>
          <w:sz w:val="24"/>
          <w:szCs w:val="24"/>
          <w:u w:val="single"/>
          <w:lang w:val="fr-CA"/>
        </w:rPr>
        <w:t xml:space="preserve"> </w:t>
      </w:r>
      <w:r w:rsidRPr="007F5B06">
        <w:rPr>
          <w:rFonts w:ascii="Tahoma" w:hAnsi="Tahoma" w:cs="Tahoma"/>
          <w:sz w:val="24"/>
          <w:szCs w:val="24"/>
          <w:u w:val="single"/>
          <w:lang w:val="fr-CA"/>
        </w:rPr>
        <w:t>inaccordables</w:t>
      </w:r>
    </w:p>
    <w:p w14:paraId="73F95DE7" w14:textId="77777777" w:rsidR="007F5B06" w:rsidRPr="003213E7" w:rsidRDefault="007F5B06" w:rsidP="003213E7">
      <w:pPr>
        <w:autoSpaceDE w:val="0"/>
        <w:autoSpaceDN w:val="0"/>
        <w:adjustRightInd w:val="0"/>
        <w:spacing w:after="0" w:line="240" w:lineRule="auto"/>
        <w:jc w:val="both"/>
        <w:rPr>
          <w:rFonts w:ascii="Tahoma" w:hAnsi="Tahoma" w:cs="Tahoma"/>
          <w:sz w:val="24"/>
          <w:szCs w:val="24"/>
          <w:lang w:val="fr-CA"/>
        </w:rPr>
      </w:pPr>
    </w:p>
    <w:p w14:paraId="40946027" w14:textId="77777777" w:rsidR="00B0257C" w:rsidRDefault="00B0257C" w:rsidP="003213E7">
      <w:pPr>
        <w:autoSpaceDE w:val="0"/>
        <w:autoSpaceDN w:val="0"/>
        <w:adjustRightInd w:val="0"/>
        <w:spacing w:after="0" w:line="240" w:lineRule="auto"/>
        <w:jc w:val="both"/>
        <w:rPr>
          <w:rFonts w:ascii="Tahoma" w:hAnsi="Tahoma" w:cs="Tahoma"/>
          <w:sz w:val="24"/>
          <w:szCs w:val="24"/>
          <w:lang w:val="fr-CA"/>
        </w:rPr>
      </w:pPr>
      <w:r w:rsidRPr="003213E7">
        <w:rPr>
          <w:rFonts w:ascii="Tahoma" w:hAnsi="Tahoma" w:cs="Tahoma"/>
          <w:sz w:val="24"/>
          <w:szCs w:val="24"/>
          <w:lang w:val="fr-CA"/>
        </w:rPr>
        <w:t>Voici quelques exemples de</w:t>
      </w:r>
      <w:r w:rsidR="007F5B06">
        <w:rPr>
          <w:rFonts w:ascii="Tahoma" w:hAnsi="Tahoma" w:cs="Tahoma"/>
          <w:sz w:val="24"/>
          <w:szCs w:val="24"/>
          <w:lang w:val="fr-CA"/>
        </w:rPr>
        <w:t>s</w:t>
      </w:r>
      <w:r w:rsidRPr="003213E7">
        <w:rPr>
          <w:rFonts w:ascii="Tahoma" w:hAnsi="Tahoma" w:cs="Tahoma"/>
          <w:sz w:val="24"/>
          <w:szCs w:val="24"/>
          <w:lang w:val="fr-CA"/>
        </w:rPr>
        <w:t xml:space="preserve"> </w:t>
      </w:r>
      <w:r w:rsidR="007F5B06" w:rsidRPr="003213E7">
        <w:rPr>
          <w:rFonts w:ascii="Tahoma" w:hAnsi="Tahoma" w:cs="Tahoma"/>
          <w:sz w:val="24"/>
          <w:szCs w:val="24"/>
          <w:lang w:val="fr-CA"/>
        </w:rPr>
        <w:t>attitudes</w:t>
      </w:r>
      <w:r w:rsidRPr="003213E7">
        <w:rPr>
          <w:rFonts w:ascii="Tahoma" w:hAnsi="Tahoma" w:cs="Tahoma"/>
          <w:sz w:val="24"/>
          <w:szCs w:val="24"/>
          <w:lang w:val="fr-CA"/>
        </w:rPr>
        <w:t xml:space="preserve"> qui, à l’excès sont jugés inacceptables :</w:t>
      </w:r>
    </w:p>
    <w:p w14:paraId="17398E1D" w14:textId="77777777" w:rsidR="007F5B06" w:rsidRDefault="007F5B06" w:rsidP="003213E7">
      <w:pPr>
        <w:autoSpaceDE w:val="0"/>
        <w:autoSpaceDN w:val="0"/>
        <w:adjustRightInd w:val="0"/>
        <w:spacing w:after="0" w:line="240" w:lineRule="auto"/>
        <w:jc w:val="both"/>
        <w:rPr>
          <w:rFonts w:ascii="Tahoma" w:hAnsi="Tahoma" w:cs="Tahoma"/>
          <w:sz w:val="24"/>
          <w:szCs w:val="24"/>
          <w:lang w:val="fr-CA"/>
        </w:rPr>
      </w:pPr>
    </w:p>
    <w:p w14:paraId="160DAF20" w14:textId="77777777" w:rsidR="00F907FA" w:rsidRPr="00F907FA" w:rsidRDefault="00053553" w:rsidP="003213E7">
      <w:pPr>
        <w:autoSpaceDE w:val="0"/>
        <w:autoSpaceDN w:val="0"/>
        <w:adjustRightInd w:val="0"/>
        <w:spacing w:after="0" w:line="240" w:lineRule="auto"/>
        <w:jc w:val="both"/>
        <w:rPr>
          <w:rFonts w:ascii="Tahoma" w:hAnsi="Tahoma" w:cs="Tahoma"/>
          <w:sz w:val="24"/>
          <w:szCs w:val="24"/>
          <w:lang w:val="fr-CA"/>
        </w:rPr>
      </w:pPr>
      <w:r w:rsidRPr="00053553">
        <w:rPr>
          <w:rFonts w:ascii="Tahoma" w:hAnsi="Tahoma" w:cs="Tahoma"/>
          <w:sz w:val="24"/>
          <w:szCs w:val="24"/>
          <w:u w:val="single"/>
          <w:lang w:val="fr-CA"/>
        </w:rPr>
        <w:t>Discipline et adaptation</w:t>
      </w:r>
      <w:r w:rsidR="00F907FA">
        <w:rPr>
          <w:rFonts w:ascii="Tahoma" w:hAnsi="Tahoma" w:cs="Tahoma"/>
          <w:sz w:val="24"/>
          <w:szCs w:val="24"/>
          <w:u w:val="single"/>
          <w:lang w:val="fr-CA"/>
        </w:rPr>
        <w:t> </w:t>
      </w:r>
      <w:r w:rsidR="00F907FA">
        <w:rPr>
          <w:rFonts w:ascii="Tahoma" w:hAnsi="Tahoma" w:cs="Tahoma"/>
          <w:sz w:val="24"/>
          <w:szCs w:val="24"/>
          <w:lang w:val="fr-CA"/>
        </w:rPr>
        <w:t>: suivre la routine,</w:t>
      </w:r>
    </w:p>
    <w:p w14:paraId="26042822" w14:textId="77777777" w:rsidR="00B0257C" w:rsidRPr="003213E7" w:rsidRDefault="00D75CC3" w:rsidP="003213E7">
      <w:pPr>
        <w:autoSpaceDE w:val="0"/>
        <w:autoSpaceDN w:val="0"/>
        <w:adjustRightInd w:val="0"/>
        <w:spacing w:after="0" w:line="240" w:lineRule="auto"/>
        <w:jc w:val="both"/>
        <w:rPr>
          <w:rFonts w:ascii="Tahoma" w:hAnsi="Tahoma" w:cs="Tahoma"/>
          <w:sz w:val="24"/>
          <w:szCs w:val="24"/>
          <w:lang w:val="fr-CA"/>
        </w:rPr>
      </w:pPr>
      <w:r w:rsidRPr="007F5B06">
        <w:rPr>
          <w:rFonts w:ascii="Tahoma" w:hAnsi="Tahoma" w:cs="Tahoma"/>
          <w:sz w:val="24"/>
          <w:szCs w:val="24"/>
          <w:u w:val="single"/>
          <w:lang w:val="fr-CA"/>
        </w:rPr>
        <w:t>Agressivité</w:t>
      </w:r>
      <w:r w:rsidR="00B0257C" w:rsidRPr="007F5B06">
        <w:rPr>
          <w:rFonts w:ascii="Tahoma" w:hAnsi="Tahoma" w:cs="Tahoma"/>
          <w:sz w:val="24"/>
          <w:szCs w:val="24"/>
          <w:u w:val="single"/>
          <w:lang w:val="fr-CA"/>
        </w:rPr>
        <w:t xml:space="preserve"> physique</w:t>
      </w:r>
      <w:r w:rsidR="00B0257C" w:rsidRPr="003213E7">
        <w:rPr>
          <w:rFonts w:ascii="Tahoma" w:hAnsi="Tahoma" w:cs="Tahoma"/>
          <w:sz w:val="24"/>
          <w:szCs w:val="24"/>
          <w:lang w:val="fr-CA"/>
        </w:rPr>
        <w:t xml:space="preserve"> : mordre, frapper, se battre, bousculer,</w:t>
      </w:r>
    </w:p>
    <w:p w14:paraId="08845B19" w14:textId="77777777" w:rsidR="00B0257C" w:rsidRPr="003213E7" w:rsidRDefault="00D75CC3" w:rsidP="003213E7">
      <w:pPr>
        <w:autoSpaceDE w:val="0"/>
        <w:autoSpaceDN w:val="0"/>
        <w:adjustRightInd w:val="0"/>
        <w:spacing w:after="0" w:line="240" w:lineRule="auto"/>
        <w:jc w:val="both"/>
        <w:rPr>
          <w:rFonts w:ascii="Tahoma" w:hAnsi="Tahoma" w:cs="Tahoma"/>
          <w:sz w:val="24"/>
          <w:szCs w:val="24"/>
          <w:lang w:val="fr-CA"/>
        </w:rPr>
      </w:pPr>
      <w:r w:rsidRPr="007F5B06">
        <w:rPr>
          <w:rFonts w:ascii="Tahoma" w:hAnsi="Tahoma" w:cs="Tahoma"/>
          <w:sz w:val="24"/>
          <w:szCs w:val="24"/>
          <w:u w:val="single"/>
          <w:lang w:val="fr-CA"/>
        </w:rPr>
        <w:t>Agressivité</w:t>
      </w:r>
      <w:r w:rsidR="00B0257C" w:rsidRPr="007F5B06">
        <w:rPr>
          <w:rFonts w:ascii="Tahoma" w:hAnsi="Tahoma" w:cs="Tahoma"/>
          <w:sz w:val="24"/>
          <w:szCs w:val="24"/>
          <w:u w:val="single"/>
          <w:lang w:val="fr-CA"/>
        </w:rPr>
        <w:t xml:space="preserve"> verbale</w:t>
      </w:r>
      <w:r w:rsidR="00B0257C" w:rsidRPr="003213E7">
        <w:rPr>
          <w:rFonts w:ascii="Tahoma" w:hAnsi="Tahoma" w:cs="Tahoma"/>
          <w:sz w:val="24"/>
          <w:szCs w:val="24"/>
          <w:lang w:val="fr-CA"/>
        </w:rPr>
        <w:t xml:space="preserve"> : langage abusif, racisme,</w:t>
      </w:r>
    </w:p>
    <w:p w14:paraId="58A79124" w14:textId="77777777" w:rsidR="00B0257C" w:rsidRPr="003213E7" w:rsidRDefault="00B0257C" w:rsidP="003213E7">
      <w:pPr>
        <w:autoSpaceDE w:val="0"/>
        <w:autoSpaceDN w:val="0"/>
        <w:adjustRightInd w:val="0"/>
        <w:spacing w:after="0" w:line="240" w:lineRule="auto"/>
        <w:jc w:val="both"/>
        <w:rPr>
          <w:rFonts w:ascii="Tahoma" w:hAnsi="Tahoma" w:cs="Tahoma"/>
          <w:sz w:val="24"/>
          <w:szCs w:val="24"/>
          <w:lang w:val="fr-CA"/>
        </w:rPr>
      </w:pPr>
      <w:r w:rsidRPr="007F5B06">
        <w:rPr>
          <w:rFonts w:ascii="Tahoma" w:hAnsi="Tahoma" w:cs="Tahoma"/>
          <w:sz w:val="24"/>
          <w:szCs w:val="24"/>
          <w:u w:val="single"/>
          <w:lang w:val="fr-CA"/>
        </w:rPr>
        <w:t>Négligence relative à la sécurité</w:t>
      </w:r>
      <w:r w:rsidRPr="003213E7">
        <w:rPr>
          <w:rFonts w:ascii="Tahoma" w:hAnsi="Tahoma" w:cs="Tahoma"/>
          <w:sz w:val="24"/>
          <w:szCs w:val="24"/>
          <w:lang w:val="fr-CA"/>
        </w:rPr>
        <w:t xml:space="preserve"> : lancer les jouets ou de l’équipement qui pourrait</w:t>
      </w:r>
      <w:r w:rsidR="00D75CC3">
        <w:rPr>
          <w:rFonts w:ascii="Tahoma" w:hAnsi="Tahoma" w:cs="Tahoma"/>
          <w:sz w:val="24"/>
          <w:szCs w:val="24"/>
          <w:lang w:val="fr-CA"/>
        </w:rPr>
        <w:t xml:space="preserve"> </w:t>
      </w:r>
      <w:r w:rsidRPr="003213E7">
        <w:rPr>
          <w:rFonts w:ascii="Tahoma" w:hAnsi="Tahoma" w:cs="Tahoma"/>
          <w:sz w:val="24"/>
          <w:szCs w:val="24"/>
          <w:lang w:val="fr-CA"/>
        </w:rPr>
        <w:t>blesser un autre enfant, fugue,</w:t>
      </w:r>
    </w:p>
    <w:p w14:paraId="2F7801B9" w14:textId="77777777" w:rsidR="00B0257C" w:rsidRPr="003213E7" w:rsidRDefault="00B0257C" w:rsidP="003213E7">
      <w:pPr>
        <w:autoSpaceDE w:val="0"/>
        <w:autoSpaceDN w:val="0"/>
        <w:adjustRightInd w:val="0"/>
        <w:spacing w:after="0" w:line="240" w:lineRule="auto"/>
        <w:jc w:val="both"/>
        <w:rPr>
          <w:rFonts w:ascii="Tahoma" w:hAnsi="Tahoma" w:cs="Tahoma"/>
          <w:sz w:val="24"/>
          <w:szCs w:val="24"/>
          <w:lang w:val="fr-CA"/>
        </w:rPr>
      </w:pPr>
      <w:r w:rsidRPr="007F5B06">
        <w:rPr>
          <w:rFonts w:ascii="Tahoma" w:hAnsi="Tahoma" w:cs="Tahoma"/>
          <w:sz w:val="24"/>
          <w:szCs w:val="24"/>
          <w:u w:val="single"/>
          <w:lang w:val="fr-CA"/>
        </w:rPr>
        <w:t>Vandalisme</w:t>
      </w:r>
      <w:r w:rsidRPr="003213E7">
        <w:rPr>
          <w:rFonts w:ascii="Tahoma" w:hAnsi="Tahoma" w:cs="Tahoma"/>
          <w:sz w:val="24"/>
          <w:szCs w:val="24"/>
          <w:lang w:val="fr-CA"/>
        </w:rPr>
        <w:t xml:space="preserve"> : dommages à la propriété, au matériel de la garderie,</w:t>
      </w:r>
    </w:p>
    <w:p w14:paraId="29E6E269" w14:textId="77777777" w:rsidR="00B0257C" w:rsidRDefault="00B0257C" w:rsidP="003213E7">
      <w:pPr>
        <w:autoSpaceDE w:val="0"/>
        <w:autoSpaceDN w:val="0"/>
        <w:adjustRightInd w:val="0"/>
        <w:spacing w:after="0" w:line="240" w:lineRule="auto"/>
        <w:jc w:val="both"/>
        <w:rPr>
          <w:rFonts w:ascii="Tahoma" w:hAnsi="Tahoma" w:cs="Tahoma"/>
          <w:sz w:val="24"/>
          <w:szCs w:val="24"/>
          <w:lang w:val="fr-CA"/>
        </w:rPr>
      </w:pPr>
      <w:r w:rsidRPr="003213E7">
        <w:rPr>
          <w:rFonts w:ascii="Tahoma" w:hAnsi="Tahoma" w:cs="Tahoma"/>
          <w:sz w:val="24"/>
          <w:szCs w:val="24"/>
          <w:lang w:val="fr-CA"/>
        </w:rPr>
        <w:t>Vol.</w:t>
      </w:r>
    </w:p>
    <w:p w14:paraId="1988A592" w14:textId="77777777" w:rsidR="003213E7" w:rsidRPr="003213E7" w:rsidRDefault="003213E7" w:rsidP="003213E7">
      <w:pPr>
        <w:autoSpaceDE w:val="0"/>
        <w:autoSpaceDN w:val="0"/>
        <w:adjustRightInd w:val="0"/>
        <w:spacing w:after="0" w:line="240" w:lineRule="auto"/>
        <w:jc w:val="both"/>
        <w:rPr>
          <w:rFonts w:ascii="Tahoma" w:hAnsi="Tahoma" w:cs="Tahoma"/>
          <w:sz w:val="24"/>
          <w:szCs w:val="24"/>
          <w:lang w:val="fr-CA"/>
        </w:rPr>
      </w:pPr>
    </w:p>
    <w:p w14:paraId="2A449A32" w14:textId="1997B93E" w:rsidR="00B0257C" w:rsidRDefault="00554332" w:rsidP="003213E7">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À la suite</w:t>
      </w:r>
      <w:r w:rsidR="00D74087">
        <w:rPr>
          <w:rFonts w:ascii="Tahoma" w:hAnsi="Tahoma" w:cs="Tahoma"/>
          <w:sz w:val="24"/>
          <w:szCs w:val="24"/>
          <w:lang w:val="fr-CA"/>
        </w:rPr>
        <w:t xml:space="preserve"> des</w:t>
      </w:r>
      <w:r w:rsidR="00B0257C" w:rsidRPr="003213E7">
        <w:rPr>
          <w:rFonts w:ascii="Tahoma" w:hAnsi="Tahoma" w:cs="Tahoma"/>
          <w:sz w:val="24"/>
          <w:szCs w:val="24"/>
          <w:lang w:val="fr-CA"/>
        </w:rPr>
        <w:t xml:space="preserve"> rencontres avec les parents (et les spécialistes, si nécessaire), un</w:t>
      </w:r>
      <w:r w:rsidR="003213E7" w:rsidRPr="003213E7">
        <w:rPr>
          <w:rFonts w:ascii="Arial" w:hAnsi="Arial" w:cs="Arial"/>
          <w:lang w:val="fr-CA"/>
        </w:rPr>
        <w:t xml:space="preserve"> </w:t>
      </w:r>
      <w:r w:rsidR="003213E7" w:rsidRPr="003213E7">
        <w:rPr>
          <w:rFonts w:ascii="Tahoma" w:hAnsi="Tahoma" w:cs="Tahoma"/>
          <w:sz w:val="24"/>
          <w:szCs w:val="24"/>
          <w:lang w:val="fr-CA"/>
        </w:rPr>
        <w:t>plan d’intervention</w:t>
      </w:r>
      <w:r w:rsidR="003213E7">
        <w:rPr>
          <w:rFonts w:ascii="Tahoma" w:hAnsi="Tahoma" w:cs="Tahoma"/>
          <w:sz w:val="24"/>
          <w:szCs w:val="24"/>
          <w:lang w:val="fr-CA"/>
        </w:rPr>
        <w:t xml:space="preserve"> </w:t>
      </w:r>
      <w:r w:rsidR="003213E7" w:rsidRPr="003213E7">
        <w:rPr>
          <w:rFonts w:ascii="Tahoma" w:hAnsi="Tahoma" w:cs="Tahoma"/>
          <w:sz w:val="24"/>
          <w:szCs w:val="24"/>
          <w:lang w:val="fr-CA"/>
        </w:rPr>
        <w:t>sera développé afin de guider l’éducatrice dans ses actions éducatives. Toutes les parties</w:t>
      </w:r>
      <w:r w:rsidR="003213E7">
        <w:rPr>
          <w:rFonts w:ascii="Tahoma" w:hAnsi="Tahoma" w:cs="Tahoma"/>
          <w:sz w:val="24"/>
          <w:szCs w:val="24"/>
          <w:lang w:val="fr-CA"/>
        </w:rPr>
        <w:t xml:space="preserve"> </w:t>
      </w:r>
      <w:r w:rsidR="003213E7" w:rsidRPr="003213E7">
        <w:rPr>
          <w:rFonts w:ascii="Tahoma" w:hAnsi="Tahoma" w:cs="Tahoma"/>
          <w:sz w:val="24"/>
          <w:szCs w:val="24"/>
          <w:lang w:val="fr-CA"/>
        </w:rPr>
        <w:t>pourront s’y référer afin de constater les progrès de l’enfant ou le cheminement qui lui reste à</w:t>
      </w:r>
      <w:r w:rsidR="003213E7">
        <w:rPr>
          <w:rFonts w:ascii="Tahoma" w:hAnsi="Tahoma" w:cs="Tahoma"/>
          <w:sz w:val="24"/>
          <w:szCs w:val="24"/>
          <w:lang w:val="fr-CA"/>
        </w:rPr>
        <w:t xml:space="preserve"> </w:t>
      </w:r>
      <w:r w:rsidR="003213E7" w:rsidRPr="003213E7">
        <w:rPr>
          <w:rFonts w:ascii="Tahoma" w:hAnsi="Tahoma" w:cs="Tahoma"/>
          <w:sz w:val="24"/>
          <w:szCs w:val="24"/>
          <w:lang w:val="fr-CA"/>
        </w:rPr>
        <w:t>faire afin d’atteindre les objectifs fixés.</w:t>
      </w:r>
    </w:p>
    <w:p w14:paraId="24DC46EF" w14:textId="77777777" w:rsidR="002E1D59" w:rsidRDefault="002E1D59" w:rsidP="003213E7">
      <w:pPr>
        <w:autoSpaceDE w:val="0"/>
        <w:autoSpaceDN w:val="0"/>
        <w:adjustRightInd w:val="0"/>
        <w:spacing w:after="0" w:line="240" w:lineRule="auto"/>
        <w:jc w:val="both"/>
        <w:rPr>
          <w:rFonts w:ascii="Tahoma" w:hAnsi="Tahoma" w:cs="Tahoma"/>
          <w:sz w:val="24"/>
          <w:szCs w:val="24"/>
          <w:lang w:val="fr-CA"/>
        </w:rPr>
      </w:pPr>
    </w:p>
    <w:p w14:paraId="3199FF57" w14:textId="77777777" w:rsidR="002E1D59" w:rsidRDefault="002E1D59" w:rsidP="003213E7">
      <w:pPr>
        <w:autoSpaceDE w:val="0"/>
        <w:autoSpaceDN w:val="0"/>
        <w:adjustRightInd w:val="0"/>
        <w:spacing w:after="0" w:line="240" w:lineRule="auto"/>
        <w:jc w:val="both"/>
        <w:rPr>
          <w:rFonts w:ascii="Tahoma" w:hAnsi="Tahoma" w:cs="Tahoma"/>
          <w:sz w:val="24"/>
          <w:szCs w:val="24"/>
          <w:lang w:val="fr-CA"/>
        </w:rPr>
      </w:pPr>
    </w:p>
    <w:p w14:paraId="7BE56F23" w14:textId="77777777" w:rsidR="002E1D59" w:rsidRDefault="002E1D59" w:rsidP="002E1D59">
      <w:pPr>
        <w:jc w:val="both"/>
        <w:rPr>
          <w:rFonts w:ascii="Tahoma" w:hAnsi="Tahoma" w:cs="Tahoma"/>
          <w:sz w:val="24"/>
          <w:szCs w:val="24"/>
          <w:u w:val="single"/>
          <w:lang w:val="fr-CA"/>
        </w:rPr>
      </w:pPr>
      <w:r w:rsidRPr="002E1D59">
        <w:rPr>
          <w:rFonts w:ascii="Tahoma" w:eastAsia="Calibri" w:hAnsi="Tahoma" w:cs="Tahoma"/>
          <w:sz w:val="24"/>
          <w:szCs w:val="24"/>
          <w:u w:val="single"/>
          <w:lang w:val="fr-CA"/>
        </w:rPr>
        <w:t>Dans le cas de la suspension ou l’expulsion dû au</w:t>
      </w:r>
      <w:r w:rsidR="00C037D2">
        <w:rPr>
          <w:rFonts w:ascii="Tahoma" w:hAnsi="Tahoma" w:cs="Tahoma"/>
          <w:sz w:val="24"/>
          <w:szCs w:val="24"/>
          <w:u w:val="single"/>
          <w:lang w:val="fr-CA"/>
        </w:rPr>
        <w:t>x</w:t>
      </w:r>
      <w:r w:rsidRPr="002E1D59">
        <w:rPr>
          <w:rFonts w:ascii="Tahoma" w:eastAsia="Calibri" w:hAnsi="Tahoma" w:cs="Tahoma"/>
          <w:sz w:val="24"/>
          <w:szCs w:val="24"/>
          <w:u w:val="single"/>
          <w:lang w:val="fr-CA"/>
        </w:rPr>
        <w:t xml:space="preserve"> </w:t>
      </w:r>
      <w:r w:rsidR="007F5B06" w:rsidRPr="002E1D59">
        <w:rPr>
          <w:rFonts w:ascii="Tahoma" w:hAnsi="Tahoma" w:cs="Tahoma"/>
          <w:sz w:val="24"/>
          <w:szCs w:val="24"/>
          <w:u w:val="single"/>
          <w:lang w:val="fr-CA"/>
        </w:rPr>
        <w:t>attitude</w:t>
      </w:r>
      <w:r w:rsidR="00C037D2">
        <w:rPr>
          <w:rFonts w:ascii="Tahoma" w:hAnsi="Tahoma" w:cs="Tahoma"/>
          <w:sz w:val="24"/>
          <w:szCs w:val="24"/>
          <w:u w:val="single"/>
          <w:lang w:val="fr-CA"/>
        </w:rPr>
        <w:t>s</w:t>
      </w:r>
      <w:r w:rsidRPr="002E1D59">
        <w:rPr>
          <w:rFonts w:ascii="Tahoma" w:eastAsia="Calibri" w:hAnsi="Tahoma" w:cs="Tahoma"/>
          <w:sz w:val="24"/>
          <w:szCs w:val="24"/>
          <w:u w:val="single"/>
          <w:lang w:val="fr-CA"/>
        </w:rPr>
        <w:t xml:space="preserve"> d’un parent :</w:t>
      </w:r>
    </w:p>
    <w:p w14:paraId="2BE59D4F" w14:textId="77777777" w:rsidR="00847634" w:rsidRPr="003213E7" w:rsidRDefault="00847634" w:rsidP="00847634">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Tout manquement aux règles de la régie interne</w:t>
      </w:r>
      <w:r w:rsidRPr="003213E7">
        <w:rPr>
          <w:rFonts w:ascii="Tahoma" w:hAnsi="Tahoma" w:cs="Tahoma"/>
          <w:sz w:val="24"/>
          <w:szCs w:val="24"/>
          <w:lang w:val="fr-CA"/>
        </w:rPr>
        <w:t xml:space="preserve"> est une mesure ultime et exceptionnelle qui peut mener à la résiliation d’un contrat. L’intégration et la stabilité de l’enfant doivent être l’objet d’actions et d’efforts concrets avant d’appliquer une mesure d’expulsion. </w:t>
      </w:r>
    </w:p>
    <w:p w14:paraId="22D0A276" w14:textId="77777777" w:rsidR="00847634" w:rsidRPr="00847634" w:rsidRDefault="00847634" w:rsidP="002E1D59">
      <w:pPr>
        <w:jc w:val="both"/>
        <w:rPr>
          <w:rFonts w:ascii="Tahoma" w:eastAsia="Calibri" w:hAnsi="Tahoma" w:cs="Tahoma"/>
          <w:sz w:val="24"/>
          <w:szCs w:val="24"/>
          <w:lang w:val="fr-CA"/>
        </w:rPr>
      </w:pPr>
    </w:p>
    <w:p w14:paraId="38F55CA3" w14:textId="77777777" w:rsidR="00E86536" w:rsidRDefault="00E86536" w:rsidP="00E86536">
      <w:pPr>
        <w:jc w:val="both"/>
        <w:rPr>
          <w:rFonts w:ascii="Tahoma" w:hAnsi="Tahoma" w:cs="Tahoma"/>
          <w:color w:val="000000"/>
          <w:sz w:val="24"/>
          <w:szCs w:val="24"/>
          <w:lang w:val="fr-FR"/>
        </w:rPr>
      </w:pPr>
      <w:r>
        <w:rPr>
          <w:rFonts w:ascii="Tahoma" w:hAnsi="Tahoma" w:cs="Tahoma"/>
          <w:color w:val="000000"/>
          <w:sz w:val="24"/>
          <w:szCs w:val="24"/>
          <w:lang w:val="fr-CA"/>
        </w:rPr>
        <w:t xml:space="preserve">- </w:t>
      </w:r>
      <w:r w:rsidR="002E1D59" w:rsidRPr="00E86536">
        <w:rPr>
          <w:rFonts w:ascii="Tahoma" w:eastAsia="Calibri" w:hAnsi="Tahoma" w:cs="Tahoma"/>
          <w:color w:val="000000"/>
          <w:sz w:val="24"/>
          <w:szCs w:val="24"/>
          <w:lang w:val="fr-FR"/>
        </w:rPr>
        <w:t xml:space="preserve">Lors d’une première offense le parent reçoit un avis écrit de la direction lui demandant de rectifier la situation.  </w:t>
      </w:r>
    </w:p>
    <w:p w14:paraId="37EFB5E7" w14:textId="77777777" w:rsidR="00E86536" w:rsidRDefault="00E86536" w:rsidP="00E86536">
      <w:pPr>
        <w:jc w:val="both"/>
        <w:rPr>
          <w:rFonts w:ascii="Tahoma" w:hAnsi="Tahoma" w:cs="Tahoma"/>
          <w:color w:val="000000"/>
          <w:sz w:val="24"/>
          <w:szCs w:val="24"/>
          <w:lang w:val="fr-FR"/>
        </w:rPr>
      </w:pPr>
      <w:r>
        <w:rPr>
          <w:rFonts w:ascii="Tahoma" w:hAnsi="Tahoma" w:cs="Tahoma"/>
          <w:color w:val="000000"/>
          <w:sz w:val="24"/>
          <w:szCs w:val="24"/>
          <w:lang w:val="fr-FR"/>
        </w:rPr>
        <w:lastRenderedPageBreak/>
        <w:t xml:space="preserve">- </w:t>
      </w:r>
      <w:r w:rsidR="002E1D59" w:rsidRPr="00E86536">
        <w:rPr>
          <w:rFonts w:ascii="Tahoma" w:eastAsia="Calibri" w:hAnsi="Tahoma" w:cs="Tahoma"/>
          <w:color w:val="000000"/>
          <w:sz w:val="24"/>
          <w:szCs w:val="24"/>
          <w:lang w:val="fr-FR"/>
        </w:rPr>
        <w:t xml:space="preserve">Lors d’une deuxième offense le parent reçoit un avis écrit et est rencontré par la direction. </w:t>
      </w:r>
    </w:p>
    <w:p w14:paraId="02222CD9" w14:textId="77777777" w:rsidR="00F241E5" w:rsidRPr="00A4302A" w:rsidRDefault="00E86536" w:rsidP="00E86536">
      <w:pPr>
        <w:jc w:val="both"/>
        <w:rPr>
          <w:rFonts w:ascii="Tahoma" w:hAnsi="Tahoma" w:cs="Tahoma"/>
          <w:color w:val="000000"/>
          <w:sz w:val="24"/>
          <w:szCs w:val="24"/>
          <w:lang w:val="fr-FR"/>
        </w:rPr>
      </w:pPr>
      <w:r>
        <w:rPr>
          <w:rFonts w:ascii="Tahoma" w:hAnsi="Tahoma" w:cs="Tahoma"/>
          <w:color w:val="000000"/>
          <w:sz w:val="24"/>
          <w:szCs w:val="24"/>
          <w:lang w:val="fr-FR"/>
        </w:rPr>
        <w:t>-</w:t>
      </w:r>
      <w:r w:rsidR="002E1D59" w:rsidRPr="00E86536">
        <w:rPr>
          <w:rFonts w:ascii="Tahoma" w:eastAsia="Calibri" w:hAnsi="Tahoma" w:cs="Tahoma"/>
          <w:color w:val="000000"/>
          <w:sz w:val="24"/>
          <w:szCs w:val="24"/>
          <w:lang w:val="fr-FR"/>
        </w:rPr>
        <w:t xml:space="preserve">Après une troisième offense, le parent est avisé verbalement et par écrit qu’il a 10 jours pour remédier à la situation après quoi son contrat avec la garderie pourrait être résilié. </w:t>
      </w:r>
    </w:p>
    <w:p w14:paraId="741F30B5" w14:textId="77777777" w:rsidR="002E1D59" w:rsidRDefault="007F5B06" w:rsidP="002E1D59">
      <w:pPr>
        <w:jc w:val="both"/>
        <w:rPr>
          <w:rFonts w:ascii="Tahoma" w:hAnsi="Tahoma" w:cs="Tahoma"/>
          <w:color w:val="000000"/>
          <w:sz w:val="24"/>
          <w:szCs w:val="24"/>
          <w:u w:val="single"/>
          <w:lang w:val="fr-FR"/>
        </w:rPr>
      </w:pPr>
      <w:r>
        <w:rPr>
          <w:rFonts w:ascii="Tahoma" w:hAnsi="Tahoma" w:cs="Tahoma"/>
          <w:color w:val="000000"/>
          <w:sz w:val="24"/>
          <w:szCs w:val="24"/>
          <w:u w:val="single"/>
          <w:lang w:val="fr-FR"/>
        </w:rPr>
        <w:t>Attitudes inaccordables</w:t>
      </w:r>
    </w:p>
    <w:p w14:paraId="6B9C9294" w14:textId="77777777" w:rsidR="007F5B06" w:rsidRDefault="007F5B06" w:rsidP="007F5B06">
      <w:pPr>
        <w:autoSpaceDE w:val="0"/>
        <w:autoSpaceDN w:val="0"/>
        <w:adjustRightInd w:val="0"/>
        <w:spacing w:after="0" w:line="240" w:lineRule="auto"/>
        <w:jc w:val="both"/>
        <w:rPr>
          <w:rFonts w:ascii="Tahoma" w:hAnsi="Tahoma" w:cs="Tahoma"/>
          <w:sz w:val="24"/>
          <w:szCs w:val="24"/>
          <w:lang w:val="fr-CA"/>
        </w:rPr>
      </w:pPr>
      <w:r w:rsidRPr="003213E7">
        <w:rPr>
          <w:rFonts w:ascii="Tahoma" w:hAnsi="Tahoma" w:cs="Tahoma"/>
          <w:sz w:val="24"/>
          <w:szCs w:val="24"/>
          <w:lang w:val="fr-CA"/>
        </w:rPr>
        <w:t>Voici quelques exemples de comportements qui, à l’excès sont jugés inacceptables :</w:t>
      </w:r>
    </w:p>
    <w:p w14:paraId="70B02E3A" w14:textId="77777777" w:rsidR="007F5B06" w:rsidRPr="007F5B06" w:rsidRDefault="007F5B06" w:rsidP="002E1D59">
      <w:pPr>
        <w:jc w:val="both"/>
        <w:rPr>
          <w:rFonts w:ascii="Tahoma" w:eastAsia="Calibri" w:hAnsi="Tahoma" w:cs="Tahoma"/>
          <w:color w:val="000000"/>
          <w:sz w:val="24"/>
          <w:szCs w:val="24"/>
          <w:lang w:val="fr-CA"/>
        </w:rPr>
      </w:pPr>
    </w:p>
    <w:p w14:paraId="31EA47A7" w14:textId="77777777" w:rsidR="002E1D59" w:rsidRPr="002E1D59" w:rsidRDefault="007F5B06" w:rsidP="007F5B06">
      <w:pPr>
        <w:spacing w:after="0" w:line="240" w:lineRule="auto"/>
        <w:jc w:val="both"/>
        <w:rPr>
          <w:rFonts w:ascii="Tahoma" w:eastAsia="Calibri" w:hAnsi="Tahoma" w:cs="Tahoma"/>
          <w:color w:val="000000"/>
          <w:sz w:val="24"/>
          <w:szCs w:val="24"/>
          <w:lang w:val="fr-FR"/>
        </w:rPr>
      </w:pPr>
      <w:r w:rsidRPr="007F5B06">
        <w:rPr>
          <w:rFonts w:ascii="Tahoma" w:hAnsi="Tahoma" w:cs="Tahoma"/>
          <w:color w:val="000000"/>
          <w:sz w:val="24"/>
          <w:szCs w:val="24"/>
          <w:u w:val="single"/>
          <w:lang w:val="fr-FR"/>
        </w:rPr>
        <w:t>Heure de service</w:t>
      </w:r>
      <w:r>
        <w:rPr>
          <w:rFonts w:ascii="Tahoma" w:hAnsi="Tahoma" w:cs="Tahoma"/>
          <w:color w:val="000000"/>
          <w:sz w:val="24"/>
          <w:szCs w:val="24"/>
          <w:lang w:val="fr-FR"/>
        </w:rPr>
        <w:t xml:space="preserve"> : </w:t>
      </w:r>
      <w:r w:rsidR="002E1D59" w:rsidRPr="002E1D59">
        <w:rPr>
          <w:rFonts w:ascii="Tahoma" w:eastAsia="Calibri" w:hAnsi="Tahoma" w:cs="Tahoma"/>
          <w:color w:val="000000"/>
          <w:sz w:val="24"/>
          <w:szCs w:val="24"/>
          <w:lang w:val="fr-FR"/>
        </w:rPr>
        <w:t>Des retards fréquents pour venir chercher l’enfant ;</w:t>
      </w:r>
    </w:p>
    <w:p w14:paraId="03CBB0C2" w14:textId="77777777" w:rsidR="002E1D59" w:rsidRPr="002E1D59" w:rsidRDefault="007F5B06" w:rsidP="007F5B06">
      <w:pPr>
        <w:spacing w:after="0" w:line="240" w:lineRule="auto"/>
        <w:jc w:val="both"/>
        <w:rPr>
          <w:rFonts w:ascii="Tahoma" w:eastAsia="Calibri" w:hAnsi="Tahoma" w:cs="Tahoma"/>
          <w:color w:val="000000"/>
          <w:sz w:val="24"/>
          <w:szCs w:val="24"/>
          <w:lang w:val="fr-FR"/>
        </w:rPr>
      </w:pPr>
      <w:r w:rsidRPr="007F5B06">
        <w:rPr>
          <w:rFonts w:ascii="Tahoma" w:hAnsi="Tahoma" w:cs="Tahoma"/>
          <w:color w:val="000000"/>
          <w:sz w:val="24"/>
          <w:szCs w:val="24"/>
          <w:u w:val="single"/>
          <w:lang w:val="fr-FR"/>
        </w:rPr>
        <w:t>Paiement</w:t>
      </w:r>
      <w:r>
        <w:rPr>
          <w:rFonts w:ascii="Tahoma" w:hAnsi="Tahoma" w:cs="Tahoma"/>
          <w:color w:val="000000"/>
          <w:sz w:val="24"/>
          <w:szCs w:val="24"/>
          <w:lang w:val="fr-FR"/>
        </w:rPr>
        <w:t xml:space="preserve"> : </w:t>
      </w:r>
      <w:r w:rsidR="002E1D59" w:rsidRPr="002E1D59">
        <w:rPr>
          <w:rFonts w:ascii="Tahoma" w:eastAsia="Calibri" w:hAnsi="Tahoma" w:cs="Tahoma"/>
          <w:color w:val="000000"/>
          <w:sz w:val="24"/>
          <w:szCs w:val="24"/>
          <w:lang w:val="fr-FR"/>
        </w:rPr>
        <w:t xml:space="preserve">Des chèques sans provisions </w:t>
      </w:r>
      <w:r w:rsidRPr="002E1D59">
        <w:rPr>
          <w:rFonts w:ascii="Tahoma" w:hAnsi="Tahoma" w:cs="Tahoma"/>
          <w:color w:val="000000"/>
          <w:sz w:val="24"/>
          <w:szCs w:val="24"/>
          <w:lang w:val="fr-FR"/>
        </w:rPr>
        <w:t>à</w:t>
      </w:r>
      <w:r w:rsidR="002E1D59" w:rsidRPr="002E1D59">
        <w:rPr>
          <w:rFonts w:ascii="Tahoma" w:eastAsia="Calibri" w:hAnsi="Tahoma" w:cs="Tahoma"/>
          <w:color w:val="000000"/>
          <w:sz w:val="24"/>
          <w:szCs w:val="24"/>
          <w:lang w:val="fr-FR"/>
        </w:rPr>
        <w:t xml:space="preserve"> répétition ;</w:t>
      </w:r>
    </w:p>
    <w:p w14:paraId="3848A2D9" w14:textId="2741BA09" w:rsidR="002E1D59" w:rsidRPr="002E1D59" w:rsidRDefault="007F5B06" w:rsidP="007F5B06">
      <w:pPr>
        <w:spacing w:after="0" w:line="240" w:lineRule="auto"/>
        <w:jc w:val="both"/>
        <w:rPr>
          <w:rFonts w:ascii="Tahoma" w:eastAsia="Calibri" w:hAnsi="Tahoma" w:cs="Tahoma"/>
          <w:color w:val="000000"/>
          <w:sz w:val="24"/>
          <w:szCs w:val="24"/>
          <w:lang w:val="fr-FR"/>
        </w:rPr>
      </w:pPr>
      <w:r w:rsidRPr="007F5B06">
        <w:rPr>
          <w:rFonts w:ascii="Tahoma" w:hAnsi="Tahoma" w:cs="Tahoma"/>
          <w:color w:val="000000"/>
          <w:sz w:val="24"/>
          <w:szCs w:val="24"/>
          <w:u w:val="single"/>
          <w:lang w:val="fr-FR"/>
        </w:rPr>
        <w:t>Collaboration</w:t>
      </w:r>
      <w:r>
        <w:rPr>
          <w:rFonts w:ascii="Tahoma" w:hAnsi="Tahoma" w:cs="Tahoma"/>
          <w:color w:val="000000"/>
          <w:sz w:val="24"/>
          <w:szCs w:val="24"/>
          <w:u w:val="single"/>
          <w:lang w:val="fr-FR"/>
        </w:rPr>
        <w:t xml:space="preserve"> parent</w:t>
      </w:r>
      <w:r w:rsidRPr="007F5B06">
        <w:rPr>
          <w:rFonts w:ascii="Tahoma" w:hAnsi="Tahoma" w:cs="Tahoma"/>
          <w:color w:val="000000"/>
          <w:sz w:val="24"/>
          <w:szCs w:val="24"/>
          <w:lang w:val="fr-FR"/>
        </w:rPr>
        <w:t> </w:t>
      </w:r>
      <w:r>
        <w:rPr>
          <w:rFonts w:ascii="Tahoma" w:hAnsi="Tahoma" w:cs="Tahoma"/>
          <w:color w:val="000000"/>
          <w:sz w:val="24"/>
          <w:szCs w:val="24"/>
          <w:lang w:val="fr-FR"/>
        </w:rPr>
        <w:t xml:space="preserve">: </w:t>
      </w:r>
      <w:r w:rsidR="002E1D59" w:rsidRPr="002E1D59">
        <w:rPr>
          <w:rFonts w:ascii="Tahoma" w:eastAsia="Calibri" w:hAnsi="Tahoma" w:cs="Tahoma"/>
          <w:color w:val="000000"/>
          <w:sz w:val="24"/>
          <w:szCs w:val="24"/>
          <w:lang w:val="fr-FR"/>
        </w:rPr>
        <w:t xml:space="preserve">Refus du parent de collaborer avec le personnel éducateur pour le bien être de son </w:t>
      </w:r>
      <w:r w:rsidR="002D7EC1" w:rsidRPr="002E1D59">
        <w:rPr>
          <w:rFonts w:ascii="Tahoma" w:eastAsia="Calibri" w:hAnsi="Tahoma" w:cs="Tahoma"/>
          <w:color w:val="000000"/>
          <w:sz w:val="24"/>
          <w:szCs w:val="24"/>
          <w:lang w:val="fr-FR"/>
        </w:rPr>
        <w:t>enfant ;</w:t>
      </w:r>
    </w:p>
    <w:p w14:paraId="559C244A" w14:textId="77777777" w:rsidR="002E1D59" w:rsidRDefault="007F5B06" w:rsidP="007F5B06">
      <w:pPr>
        <w:spacing w:after="0" w:line="240" w:lineRule="auto"/>
        <w:jc w:val="both"/>
        <w:rPr>
          <w:rFonts w:ascii="Tahoma" w:hAnsi="Tahoma" w:cs="Tahoma"/>
          <w:color w:val="000000"/>
          <w:sz w:val="24"/>
          <w:szCs w:val="24"/>
          <w:lang w:val="fr-FR"/>
        </w:rPr>
      </w:pPr>
      <w:r w:rsidRPr="007F5B06">
        <w:rPr>
          <w:rFonts w:ascii="Tahoma" w:hAnsi="Tahoma" w:cs="Tahoma"/>
          <w:color w:val="000000"/>
          <w:sz w:val="24"/>
          <w:szCs w:val="24"/>
          <w:u w:val="single"/>
          <w:lang w:val="fr-FR"/>
        </w:rPr>
        <w:t>Attitude </w:t>
      </w:r>
      <w:r>
        <w:rPr>
          <w:rFonts w:ascii="Tahoma" w:hAnsi="Tahoma" w:cs="Tahoma"/>
          <w:color w:val="000000"/>
          <w:sz w:val="24"/>
          <w:szCs w:val="24"/>
          <w:lang w:val="fr-FR"/>
        </w:rPr>
        <w:t xml:space="preserve">: </w:t>
      </w:r>
      <w:r w:rsidR="002E1D59" w:rsidRPr="002E1D59">
        <w:rPr>
          <w:rFonts w:ascii="Tahoma" w:eastAsia="Calibri" w:hAnsi="Tahoma" w:cs="Tahoma"/>
          <w:color w:val="000000"/>
          <w:sz w:val="24"/>
          <w:szCs w:val="24"/>
          <w:lang w:val="fr-FR"/>
        </w:rPr>
        <w:t>Comportement agressif envers le personnel de la garderie, les autres parents ou les enfants.</w:t>
      </w:r>
    </w:p>
    <w:p w14:paraId="62291355" w14:textId="1F8AC15D" w:rsidR="007F5B06" w:rsidRPr="002E1D59" w:rsidRDefault="007F5B06" w:rsidP="007F5B06">
      <w:pPr>
        <w:spacing w:after="0" w:line="240" w:lineRule="auto"/>
        <w:jc w:val="both"/>
        <w:rPr>
          <w:rFonts w:ascii="Tahoma" w:eastAsia="Calibri" w:hAnsi="Tahoma" w:cs="Tahoma"/>
          <w:color w:val="000000"/>
          <w:sz w:val="24"/>
          <w:szCs w:val="24"/>
          <w:lang w:val="fr-FR"/>
        </w:rPr>
      </w:pPr>
      <w:r w:rsidRPr="007F5B06">
        <w:rPr>
          <w:rFonts w:ascii="Tahoma" w:hAnsi="Tahoma" w:cs="Tahoma"/>
          <w:color w:val="000000"/>
          <w:sz w:val="24"/>
          <w:szCs w:val="24"/>
          <w:u w:val="single"/>
          <w:lang w:val="fr-FR"/>
        </w:rPr>
        <w:t>Régie interne</w:t>
      </w:r>
      <w:r>
        <w:rPr>
          <w:rFonts w:ascii="Tahoma" w:hAnsi="Tahoma" w:cs="Tahoma"/>
          <w:color w:val="000000"/>
          <w:sz w:val="24"/>
          <w:szCs w:val="24"/>
          <w:lang w:val="fr-FR"/>
        </w:rPr>
        <w:t> : N</w:t>
      </w:r>
      <w:r w:rsidR="00186FE0">
        <w:rPr>
          <w:rFonts w:ascii="Tahoma" w:hAnsi="Tahoma" w:cs="Tahoma"/>
          <w:color w:val="000000"/>
          <w:sz w:val="24"/>
          <w:szCs w:val="24"/>
          <w:lang w:val="fr-FR"/>
        </w:rPr>
        <w:t>on-respect</w:t>
      </w:r>
      <w:r>
        <w:rPr>
          <w:rFonts w:ascii="Tahoma" w:hAnsi="Tahoma" w:cs="Tahoma"/>
          <w:color w:val="000000"/>
          <w:sz w:val="24"/>
          <w:szCs w:val="24"/>
          <w:lang w:val="fr-FR"/>
        </w:rPr>
        <w:t xml:space="preserve"> pas les règles de la régie interne. </w:t>
      </w:r>
    </w:p>
    <w:p w14:paraId="5CD785A9" w14:textId="77777777" w:rsidR="00704E88" w:rsidRPr="00704E88" w:rsidRDefault="00704E88" w:rsidP="00704E88">
      <w:pPr>
        <w:autoSpaceDE w:val="0"/>
        <w:autoSpaceDN w:val="0"/>
        <w:adjustRightInd w:val="0"/>
        <w:spacing w:after="0" w:line="240" w:lineRule="auto"/>
        <w:jc w:val="both"/>
        <w:rPr>
          <w:rFonts w:ascii="Tahoma" w:hAnsi="Tahoma" w:cs="Tahoma"/>
          <w:color w:val="000000"/>
          <w:sz w:val="24"/>
          <w:szCs w:val="24"/>
          <w:lang w:val="fr-CA"/>
        </w:rPr>
      </w:pPr>
    </w:p>
    <w:p w14:paraId="532F7FCE" w14:textId="77777777" w:rsidR="00A835DE" w:rsidRDefault="00A835DE" w:rsidP="00704E88">
      <w:pPr>
        <w:autoSpaceDE w:val="0"/>
        <w:autoSpaceDN w:val="0"/>
        <w:adjustRightInd w:val="0"/>
        <w:spacing w:after="0" w:line="240" w:lineRule="auto"/>
        <w:jc w:val="both"/>
        <w:rPr>
          <w:rFonts w:ascii="Tahoma" w:hAnsi="Tahoma" w:cs="Tahoma"/>
          <w:color w:val="000000"/>
          <w:sz w:val="24"/>
          <w:szCs w:val="24"/>
          <w:lang w:val="fr-CA"/>
        </w:rPr>
      </w:pPr>
    </w:p>
    <w:p w14:paraId="6046F2C0" w14:textId="1273030A" w:rsidR="00A16A6B" w:rsidRDefault="005F3016" w:rsidP="00704E88">
      <w:pPr>
        <w:autoSpaceDE w:val="0"/>
        <w:autoSpaceDN w:val="0"/>
        <w:adjustRightInd w:val="0"/>
        <w:spacing w:after="0" w:line="240" w:lineRule="auto"/>
        <w:jc w:val="both"/>
        <w:rPr>
          <w:rFonts w:ascii="Tahoma" w:hAnsi="Tahoma" w:cs="Tahoma"/>
          <w:color w:val="000000"/>
          <w:sz w:val="24"/>
          <w:szCs w:val="24"/>
          <w:lang w:val="fr-CA"/>
        </w:rPr>
      </w:pPr>
      <w:r>
        <w:rPr>
          <w:rFonts w:ascii="Tahoma" w:hAnsi="Tahoma" w:cs="Tahoma"/>
          <w:color w:val="000000"/>
          <w:sz w:val="24"/>
          <w:szCs w:val="24"/>
          <w:lang w:val="fr-CA"/>
        </w:rPr>
        <w:t xml:space="preserve">Le non-respect et la violence de la part d’un parent, ou un comportement qui </w:t>
      </w:r>
      <w:r w:rsidR="00186FE0">
        <w:rPr>
          <w:rFonts w:ascii="Tahoma" w:hAnsi="Tahoma" w:cs="Tahoma"/>
          <w:color w:val="000000"/>
          <w:sz w:val="24"/>
          <w:szCs w:val="24"/>
          <w:lang w:val="fr-CA"/>
        </w:rPr>
        <w:t>affecte la</w:t>
      </w:r>
      <w:r>
        <w:rPr>
          <w:rFonts w:ascii="Tahoma" w:hAnsi="Tahoma" w:cs="Tahoma"/>
          <w:color w:val="000000"/>
          <w:sz w:val="24"/>
          <w:szCs w:val="24"/>
          <w:lang w:val="fr-CA"/>
        </w:rPr>
        <w:t xml:space="preserve"> sécurité et santé des enfants et du personnel</w:t>
      </w:r>
      <w:r w:rsidR="00593D74">
        <w:rPr>
          <w:rFonts w:ascii="Tahoma" w:hAnsi="Tahoma" w:cs="Tahoma"/>
          <w:color w:val="000000"/>
          <w:sz w:val="24"/>
          <w:szCs w:val="24"/>
          <w:lang w:val="fr-CA"/>
        </w:rPr>
        <w:t xml:space="preserve"> pourrait obliger la garderie d’expulser immédiatement </w:t>
      </w:r>
      <w:r w:rsidR="00D71B11">
        <w:rPr>
          <w:rFonts w:ascii="Tahoma" w:hAnsi="Tahoma" w:cs="Tahoma"/>
          <w:color w:val="000000"/>
          <w:sz w:val="24"/>
          <w:szCs w:val="24"/>
          <w:lang w:val="fr-CA"/>
        </w:rPr>
        <w:t>l’enfant.</w:t>
      </w:r>
    </w:p>
    <w:p w14:paraId="1CDBA5B1" w14:textId="77777777" w:rsidR="00A16A6B" w:rsidRDefault="00A16A6B" w:rsidP="00704E88">
      <w:pPr>
        <w:autoSpaceDE w:val="0"/>
        <w:autoSpaceDN w:val="0"/>
        <w:adjustRightInd w:val="0"/>
        <w:spacing w:after="0" w:line="240" w:lineRule="auto"/>
        <w:jc w:val="both"/>
        <w:rPr>
          <w:rFonts w:ascii="Tahoma" w:hAnsi="Tahoma" w:cs="Tahoma"/>
          <w:color w:val="000000"/>
          <w:sz w:val="24"/>
          <w:szCs w:val="24"/>
          <w:lang w:val="fr-CA"/>
        </w:rPr>
      </w:pPr>
    </w:p>
    <w:p w14:paraId="31702708" w14:textId="77777777" w:rsidR="00A4302A" w:rsidRPr="00704E88" w:rsidRDefault="00A4302A" w:rsidP="00704E88">
      <w:pPr>
        <w:autoSpaceDE w:val="0"/>
        <w:autoSpaceDN w:val="0"/>
        <w:adjustRightInd w:val="0"/>
        <w:spacing w:after="0" w:line="240" w:lineRule="auto"/>
        <w:jc w:val="both"/>
        <w:rPr>
          <w:rFonts w:ascii="Tahoma" w:hAnsi="Tahoma" w:cs="Tahoma"/>
          <w:color w:val="000000"/>
          <w:sz w:val="24"/>
          <w:szCs w:val="24"/>
          <w:lang w:val="fr-CA"/>
        </w:rPr>
      </w:pPr>
    </w:p>
    <w:p w14:paraId="36962C6F" w14:textId="77777777" w:rsidR="00704E88" w:rsidRDefault="00893FCF" w:rsidP="00704E88">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17</w:t>
      </w:r>
      <w:r w:rsidR="00945488">
        <w:rPr>
          <w:rFonts w:ascii="Tahoma" w:hAnsi="Tahoma" w:cs="Tahoma"/>
          <w:b/>
          <w:bCs/>
          <w:color w:val="000000"/>
          <w:sz w:val="28"/>
          <w:szCs w:val="28"/>
          <w:lang w:val="fr-CA"/>
        </w:rPr>
        <w:t>. Politique de traitement de</w:t>
      </w:r>
      <w:r w:rsidR="00337C2A">
        <w:rPr>
          <w:rFonts w:ascii="Tahoma" w:hAnsi="Tahoma" w:cs="Tahoma"/>
          <w:b/>
          <w:bCs/>
          <w:color w:val="000000"/>
          <w:sz w:val="28"/>
          <w:szCs w:val="28"/>
          <w:lang w:val="fr-CA"/>
        </w:rPr>
        <w:t xml:space="preserve"> plaintes</w:t>
      </w:r>
      <w:r w:rsidR="00704E88" w:rsidRPr="001A0620">
        <w:rPr>
          <w:rFonts w:ascii="Tahoma" w:hAnsi="Tahoma" w:cs="Tahoma"/>
          <w:b/>
          <w:bCs/>
          <w:color w:val="000000"/>
          <w:sz w:val="28"/>
          <w:szCs w:val="28"/>
          <w:lang w:val="fr-CA"/>
        </w:rPr>
        <w:t xml:space="preserve"> </w:t>
      </w:r>
    </w:p>
    <w:p w14:paraId="3A335F96" w14:textId="77777777" w:rsidR="00337C2A" w:rsidRPr="001A0620" w:rsidRDefault="00337C2A" w:rsidP="00704E88">
      <w:pPr>
        <w:autoSpaceDE w:val="0"/>
        <w:autoSpaceDN w:val="0"/>
        <w:adjustRightInd w:val="0"/>
        <w:spacing w:after="0" w:line="240" w:lineRule="auto"/>
        <w:jc w:val="both"/>
        <w:rPr>
          <w:rFonts w:ascii="Tahoma" w:hAnsi="Tahoma" w:cs="Tahoma"/>
          <w:b/>
          <w:bCs/>
          <w:color w:val="000000"/>
          <w:sz w:val="28"/>
          <w:szCs w:val="28"/>
          <w:lang w:val="fr-CA"/>
        </w:rPr>
      </w:pPr>
    </w:p>
    <w:p w14:paraId="5FE6DF59" w14:textId="77777777"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La garderie s’engage à recevoir toute plainte provenant de toute personne concernant un membre du personnel ou toute personne agissant sous son autorité. Toute personne peut porter plainte au titulaire d’un permis :</w:t>
      </w:r>
    </w:p>
    <w:p w14:paraId="37133BB7" w14:textId="77777777"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Pour dénoncer un fait ou une situation prévalant dans la garderie lui laisse croire qu’il y a un manquement à une obligation imposée par la Loi sur les services de garde éducatifs à l’enfance ou au Règlement, ou si elle constate un fait ou une situation qui menace la santé, la sécurité ou le bien-être des enfants qui y sont reçus.</w:t>
      </w:r>
    </w:p>
    <w:p w14:paraId="77E6A1E9" w14:textId="77777777"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Toute personne peut porter plainte à la direction lorsqu’elle a des raisons de croire qu’un membre du personnel ou une personne agissant sous son autorité manque à une obligation ou à un devoir imposé par la Loi ou le Règlement ou lorsqu’elle n’agit pas équitablement.</w:t>
      </w:r>
    </w:p>
    <w:p w14:paraId="165674C0" w14:textId="71A6B699" w:rsidR="001A1369"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 xml:space="preserve">Toute personne peut porter plainte au ministère lorsqu’elle a des raisons de croire que la direction manque à ses obligations ou à un devoir imposé par la Loi sur les services de garde éducatifs à l’enfance. </w:t>
      </w:r>
    </w:p>
    <w:p w14:paraId="5FBA918E" w14:textId="77777777" w:rsidR="00E55F77" w:rsidRPr="00E55F77" w:rsidRDefault="00E55F77" w:rsidP="000255A3">
      <w:pPr>
        <w:spacing w:after="251" w:line="240" w:lineRule="auto"/>
        <w:jc w:val="both"/>
        <w:rPr>
          <w:rFonts w:ascii="Tahoma" w:eastAsia="Times New Roman" w:hAnsi="Tahoma" w:cs="Tahoma"/>
          <w:b/>
          <w:color w:val="000000"/>
          <w:sz w:val="24"/>
          <w:szCs w:val="24"/>
          <w:lang w:val="fr-CA" w:eastAsia="en-CA"/>
        </w:rPr>
      </w:pPr>
      <w:r w:rsidRPr="000255A3">
        <w:rPr>
          <w:rFonts w:ascii="Tahoma" w:eastAsia="Times New Roman" w:hAnsi="Tahoma" w:cs="Tahoma"/>
          <w:b/>
          <w:color w:val="000000"/>
          <w:sz w:val="24"/>
          <w:szCs w:val="24"/>
          <w:lang w:val="fr-CA" w:eastAsia="en-CA"/>
        </w:rPr>
        <w:lastRenderedPageBreak/>
        <w:t>PERSONNE DÉSIGNÉE POUR RECEVOIR LES PLAINTES</w:t>
      </w:r>
    </w:p>
    <w:p w14:paraId="136ED9F8" w14:textId="4EA398BB" w:rsid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La garderie assure la disponibilité d’un service de traitement des plaintes durant ses heures d’affaires. Pour ce faire, la garderie désigne</w:t>
      </w:r>
      <w:r w:rsidR="00E56F6D">
        <w:rPr>
          <w:rFonts w:ascii="Tahoma" w:eastAsia="Times New Roman" w:hAnsi="Tahoma" w:cs="Tahoma"/>
          <w:color w:val="000000"/>
          <w:sz w:val="24"/>
          <w:szCs w:val="24"/>
          <w:lang w:val="fr-CA" w:eastAsia="en-CA"/>
        </w:rPr>
        <w:t xml:space="preserve"> la </w:t>
      </w:r>
      <w:r w:rsidR="00EE55A1">
        <w:rPr>
          <w:rFonts w:ascii="Tahoma" w:eastAsia="Times New Roman" w:hAnsi="Tahoma" w:cs="Tahoma"/>
          <w:color w:val="000000"/>
          <w:sz w:val="24"/>
          <w:szCs w:val="24"/>
          <w:lang w:val="fr-CA" w:eastAsia="en-CA"/>
        </w:rPr>
        <w:t>propriétaire</w:t>
      </w:r>
      <w:r w:rsidRPr="00A745B6">
        <w:rPr>
          <w:rFonts w:ascii="Tahoma" w:eastAsia="Times New Roman" w:hAnsi="Tahoma" w:cs="Tahoma"/>
          <w:color w:val="000000"/>
          <w:sz w:val="24"/>
          <w:szCs w:val="24"/>
          <w:lang w:val="fr-CA" w:eastAsia="en-CA"/>
        </w:rPr>
        <w:t xml:space="preserve"> Madame </w:t>
      </w:r>
      <w:r w:rsidR="00EE55A1">
        <w:rPr>
          <w:rFonts w:ascii="Tahoma" w:eastAsia="Times New Roman" w:hAnsi="Tahoma" w:cs="Tahoma"/>
          <w:color w:val="000000"/>
          <w:sz w:val="24"/>
          <w:szCs w:val="24"/>
          <w:lang w:val="fr-CA" w:eastAsia="en-CA"/>
        </w:rPr>
        <w:t>C</w:t>
      </w:r>
      <w:r w:rsidRPr="00A745B6">
        <w:rPr>
          <w:rFonts w:ascii="Tahoma" w:eastAsia="Times New Roman" w:hAnsi="Tahoma" w:cs="Tahoma"/>
          <w:color w:val="000000"/>
          <w:sz w:val="24"/>
          <w:szCs w:val="24"/>
          <w:lang w:val="fr-CA" w:eastAsia="en-CA"/>
        </w:rPr>
        <w:t xml:space="preserve">harlotte </w:t>
      </w:r>
      <w:proofErr w:type="spellStart"/>
      <w:r w:rsidRPr="00A745B6">
        <w:rPr>
          <w:rFonts w:ascii="Tahoma" w:eastAsia="Times New Roman" w:hAnsi="Tahoma" w:cs="Tahoma"/>
          <w:color w:val="000000"/>
          <w:sz w:val="24"/>
          <w:szCs w:val="24"/>
          <w:lang w:val="fr-CA" w:eastAsia="en-CA"/>
        </w:rPr>
        <w:t>Nourcy</w:t>
      </w:r>
      <w:proofErr w:type="spellEnd"/>
      <w:r w:rsidRPr="00A745B6">
        <w:rPr>
          <w:rFonts w:ascii="Tahoma" w:eastAsia="Times New Roman" w:hAnsi="Tahoma" w:cs="Tahoma"/>
          <w:color w:val="000000"/>
          <w:sz w:val="24"/>
          <w:szCs w:val="24"/>
          <w:lang w:val="fr-CA" w:eastAsia="en-CA"/>
        </w:rPr>
        <w:t xml:space="preserve"> pour recevoir et traiter les plaintes.</w:t>
      </w:r>
      <w:r w:rsidR="000E175B">
        <w:rPr>
          <w:rFonts w:ascii="Tahoma" w:eastAsia="Times New Roman" w:hAnsi="Tahoma" w:cs="Tahoma"/>
          <w:color w:val="000000"/>
          <w:sz w:val="24"/>
          <w:szCs w:val="24"/>
          <w:lang w:val="fr-CA" w:eastAsia="en-CA"/>
        </w:rPr>
        <w:t xml:space="preserve"> </w:t>
      </w:r>
    </w:p>
    <w:p w14:paraId="1EACA95B" w14:textId="77777777" w:rsidR="00E55F77" w:rsidRPr="00E55F77" w:rsidRDefault="00E55F77" w:rsidP="000255A3">
      <w:pPr>
        <w:spacing w:after="251" w:line="240" w:lineRule="auto"/>
        <w:jc w:val="both"/>
        <w:rPr>
          <w:rFonts w:ascii="Times New Roman" w:eastAsia="Times New Roman" w:hAnsi="Times New Roman" w:cs="Times New Roman"/>
          <w:color w:val="000000"/>
          <w:lang w:val="fr-CA" w:eastAsia="en-CA"/>
        </w:rPr>
      </w:pPr>
      <w:r w:rsidRPr="000255A3">
        <w:rPr>
          <w:rFonts w:ascii="Tahoma" w:eastAsia="Times New Roman" w:hAnsi="Tahoma" w:cs="Tahoma"/>
          <w:b/>
          <w:color w:val="000000"/>
          <w:sz w:val="24"/>
          <w:szCs w:val="24"/>
          <w:lang w:val="fr-CA" w:eastAsia="en-CA"/>
        </w:rPr>
        <w:t>TRAITEMENT DES PLAINTES</w:t>
      </w:r>
    </w:p>
    <w:p w14:paraId="60E9CC9E" w14:textId="1E75A35A" w:rsidR="00E55F77" w:rsidRPr="00E55F77" w:rsidRDefault="00E56F6D" w:rsidP="000255A3">
      <w:pPr>
        <w:spacing w:after="251" w:line="240" w:lineRule="auto"/>
        <w:jc w:val="both"/>
        <w:rPr>
          <w:rFonts w:ascii="Tahoma" w:eastAsia="Times New Roman" w:hAnsi="Tahoma" w:cs="Tahoma"/>
          <w:color w:val="000000"/>
          <w:sz w:val="24"/>
          <w:szCs w:val="24"/>
          <w:lang w:val="fr-CA" w:eastAsia="en-CA"/>
        </w:rPr>
      </w:pPr>
      <w:r>
        <w:rPr>
          <w:rFonts w:ascii="Tahoma" w:eastAsia="Times New Roman" w:hAnsi="Tahoma" w:cs="Tahoma"/>
          <w:color w:val="000000"/>
          <w:sz w:val="24"/>
          <w:szCs w:val="24"/>
          <w:lang w:val="fr-CA" w:eastAsia="en-CA"/>
        </w:rPr>
        <w:t>La direct</w:t>
      </w:r>
      <w:r w:rsidR="00C83407">
        <w:rPr>
          <w:rFonts w:ascii="Tahoma" w:eastAsia="Times New Roman" w:hAnsi="Tahoma" w:cs="Tahoma"/>
          <w:color w:val="000000"/>
          <w:sz w:val="24"/>
          <w:szCs w:val="24"/>
          <w:lang w:val="fr-CA" w:eastAsia="en-CA"/>
        </w:rPr>
        <w:t>ion</w:t>
      </w:r>
      <w:r w:rsidR="00E55F77" w:rsidRPr="00A745B6">
        <w:rPr>
          <w:rFonts w:ascii="Tahoma" w:eastAsia="Times New Roman" w:hAnsi="Tahoma" w:cs="Tahoma"/>
          <w:color w:val="000000"/>
          <w:sz w:val="24"/>
          <w:szCs w:val="24"/>
          <w:lang w:val="fr-CA" w:eastAsia="en-CA"/>
        </w:rPr>
        <w:t xml:space="preserve"> traite toute plainte avec diligence et en assur</w:t>
      </w:r>
      <w:r>
        <w:rPr>
          <w:rFonts w:ascii="Tahoma" w:eastAsia="Times New Roman" w:hAnsi="Tahoma" w:cs="Tahoma"/>
          <w:color w:val="000000"/>
          <w:sz w:val="24"/>
          <w:szCs w:val="24"/>
          <w:lang w:val="fr-CA" w:eastAsia="en-CA"/>
        </w:rPr>
        <w:t>e le suivi. La direct</w:t>
      </w:r>
      <w:r w:rsidR="003B13A7">
        <w:rPr>
          <w:rFonts w:ascii="Tahoma" w:eastAsia="Times New Roman" w:hAnsi="Tahoma" w:cs="Tahoma"/>
          <w:color w:val="000000"/>
          <w:sz w:val="24"/>
          <w:szCs w:val="24"/>
          <w:lang w:val="fr-CA" w:eastAsia="en-CA"/>
        </w:rPr>
        <w:t>ion</w:t>
      </w:r>
      <w:r w:rsidR="00E55F77" w:rsidRPr="00A745B6">
        <w:rPr>
          <w:rFonts w:ascii="Tahoma" w:eastAsia="Times New Roman" w:hAnsi="Tahoma" w:cs="Tahoma"/>
          <w:color w:val="000000"/>
          <w:sz w:val="24"/>
          <w:szCs w:val="24"/>
          <w:lang w:val="fr-CA" w:eastAsia="en-CA"/>
        </w:rPr>
        <w:t xml:space="preserve"> permet au plaignant d’exposer la nature de sa plainte, fournit les renseignements requis si nécessaire, dirige la personne vers le bon interlocuteur, personne ou organisme, s’il y a lieu, et s’assure du bien-fondé ou non de la plainte auprès des personnes concernées. </w:t>
      </w:r>
    </w:p>
    <w:p w14:paraId="045BAAF6" w14:textId="77777777" w:rsidR="00E55F77" w:rsidRPr="00E55F77" w:rsidRDefault="00E55F77" w:rsidP="000255A3">
      <w:pPr>
        <w:spacing w:after="251" w:line="240" w:lineRule="auto"/>
        <w:jc w:val="both"/>
        <w:rPr>
          <w:rFonts w:ascii="Tahoma" w:eastAsia="Times New Roman" w:hAnsi="Tahoma" w:cs="Tahoma"/>
          <w:b/>
          <w:color w:val="000000"/>
          <w:sz w:val="24"/>
          <w:szCs w:val="24"/>
          <w:lang w:val="fr-CA" w:eastAsia="en-CA"/>
        </w:rPr>
      </w:pPr>
      <w:r w:rsidRPr="000255A3">
        <w:rPr>
          <w:rFonts w:ascii="Tahoma" w:eastAsia="Times New Roman" w:hAnsi="Tahoma" w:cs="Tahoma"/>
          <w:b/>
          <w:color w:val="000000"/>
          <w:sz w:val="24"/>
          <w:szCs w:val="24"/>
          <w:lang w:val="fr-CA" w:eastAsia="en-CA"/>
        </w:rPr>
        <w:t>RÉCEPTION DE LA PLAINTE</w:t>
      </w:r>
    </w:p>
    <w:p w14:paraId="4BBA3F83" w14:textId="77777777" w:rsid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 xml:space="preserve">Le plaignant peut formuler sa plainte verbalement ou par écrit. La personne qui reçoit la plainte, tout en s’assurant que ce renseignement demeurera confidentiel, l’invite à s’identifier, car il pourra s’avérer utile de communiquer avec lui pour clarifier certains renseignements en cours de traitement de </w:t>
      </w:r>
      <w:r w:rsidR="007174F8" w:rsidRPr="00A745B6">
        <w:rPr>
          <w:rFonts w:ascii="Tahoma" w:eastAsia="Times New Roman" w:hAnsi="Tahoma" w:cs="Tahoma"/>
          <w:color w:val="000000"/>
          <w:sz w:val="24"/>
          <w:szCs w:val="24"/>
          <w:lang w:val="fr-CA" w:eastAsia="en-CA"/>
        </w:rPr>
        <w:t>la plainte</w:t>
      </w:r>
      <w:r w:rsidRPr="00A745B6">
        <w:rPr>
          <w:rFonts w:ascii="Tahoma" w:eastAsia="Times New Roman" w:hAnsi="Tahoma" w:cs="Tahoma"/>
          <w:color w:val="000000"/>
          <w:sz w:val="24"/>
          <w:szCs w:val="24"/>
          <w:lang w:val="fr-CA" w:eastAsia="en-CA"/>
        </w:rPr>
        <w:t>. De plus, lorsque la plainte est écrite, un accusé de réception sera expédié au plaignant. La plainte sera traitée dans les plus brefs délais.</w:t>
      </w:r>
    </w:p>
    <w:p w14:paraId="43235B82" w14:textId="77777777" w:rsidR="00A4302A" w:rsidRPr="00E55F77" w:rsidRDefault="00A4302A" w:rsidP="000255A3">
      <w:pPr>
        <w:spacing w:after="251" w:line="240" w:lineRule="auto"/>
        <w:jc w:val="both"/>
        <w:rPr>
          <w:rFonts w:ascii="Tahoma" w:eastAsia="Times New Roman" w:hAnsi="Tahoma" w:cs="Tahoma"/>
          <w:color w:val="000000"/>
          <w:sz w:val="24"/>
          <w:szCs w:val="24"/>
          <w:lang w:val="fr-CA" w:eastAsia="en-CA"/>
        </w:rPr>
      </w:pPr>
    </w:p>
    <w:p w14:paraId="3E7A58AD" w14:textId="77777777" w:rsidR="00E55F77" w:rsidRPr="00E55F77" w:rsidRDefault="00E55F77" w:rsidP="000255A3">
      <w:pPr>
        <w:spacing w:after="251" w:line="240" w:lineRule="auto"/>
        <w:jc w:val="both"/>
        <w:rPr>
          <w:rFonts w:ascii="Tahoma" w:eastAsia="Times New Roman" w:hAnsi="Tahoma" w:cs="Tahoma"/>
          <w:b/>
          <w:color w:val="000000"/>
          <w:sz w:val="24"/>
          <w:szCs w:val="24"/>
          <w:lang w:val="fr-CA" w:eastAsia="en-CA"/>
        </w:rPr>
      </w:pPr>
      <w:r w:rsidRPr="000255A3">
        <w:rPr>
          <w:rFonts w:ascii="Tahoma" w:eastAsia="Times New Roman" w:hAnsi="Tahoma" w:cs="Tahoma"/>
          <w:b/>
          <w:color w:val="000000"/>
          <w:sz w:val="24"/>
          <w:szCs w:val="24"/>
          <w:lang w:val="fr-CA" w:eastAsia="en-CA"/>
        </w:rPr>
        <w:t xml:space="preserve">EXAMEN ET TRAITEMENT DE LA PLAINTE </w:t>
      </w:r>
    </w:p>
    <w:p w14:paraId="76A8C581" w14:textId="77777777"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 xml:space="preserve">À la réception de </w:t>
      </w:r>
      <w:r w:rsidR="00E56F6D">
        <w:rPr>
          <w:rFonts w:ascii="Tahoma" w:eastAsia="Times New Roman" w:hAnsi="Tahoma" w:cs="Tahoma"/>
          <w:color w:val="000000"/>
          <w:sz w:val="24"/>
          <w:szCs w:val="24"/>
          <w:lang w:val="fr-CA" w:eastAsia="en-CA"/>
        </w:rPr>
        <w:t>la plainte, la directrice</w:t>
      </w:r>
      <w:r w:rsidRPr="00A745B6">
        <w:rPr>
          <w:rFonts w:ascii="Tahoma" w:eastAsia="Times New Roman" w:hAnsi="Tahoma" w:cs="Tahoma"/>
          <w:color w:val="000000"/>
          <w:sz w:val="24"/>
          <w:szCs w:val="24"/>
          <w:lang w:val="fr-CA" w:eastAsia="en-CA"/>
        </w:rPr>
        <w:t xml:space="preserve"> doit d’abord en déterminer la nature afin d’identifier la procédure à suivre pour son traitement. </w:t>
      </w:r>
    </w:p>
    <w:p w14:paraId="43ADCBD7" w14:textId="77777777"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Si la plainte concerne un abus, un mauvais traitement, une agression ou un autre événement de même nature subi par</w:t>
      </w:r>
      <w:r w:rsidR="00E56F6D">
        <w:rPr>
          <w:rFonts w:ascii="Tahoma" w:eastAsia="Times New Roman" w:hAnsi="Tahoma" w:cs="Tahoma"/>
          <w:color w:val="000000"/>
          <w:sz w:val="24"/>
          <w:szCs w:val="24"/>
          <w:lang w:val="fr-CA" w:eastAsia="en-CA"/>
        </w:rPr>
        <w:t xml:space="preserve"> un enfant; La directrice</w:t>
      </w:r>
      <w:r w:rsidRPr="00A745B6">
        <w:rPr>
          <w:rFonts w:ascii="Tahoma" w:eastAsia="Times New Roman" w:hAnsi="Tahoma" w:cs="Tahoma"/>
          <w:color w:val="000000"/>
          <w:sz w:val="24"/>
          <w:szCs w:val="24"/>
          <w:lang w:val="fr-CA" w:eastAsia="en-CA"/>
        </w:rPr>
        <w:t xml:space="preserve"> doit imm</w:t>
      </w:r>
      <w:r w:rsidR="001C16E1">
        <w:rPr>
          <w:rFonts w:ascii="Tahoma" w:eastAsia="Times New Roman" w:hAnsi="Tahoma" w:cs="Tahoma"/>
          <w:color w:val="000000"/>
          <w:sz w:val="24"/>
          <w:szCs w:val="24"/>
          <w:lang w:val="fr-CA" w:eastAsia="en-CA"/>
        </w:rPr>
        <w:t>édiatement la signaler à la direction</w:t>
      </w:r>
      <w:r w:rsidRPr="00A745B6">
        <w:rPr>
          <w:rFonts w:ascii="Tahoma" w:eastAsia="Times New Roman" w:hAnsi="Tahoma" w:cs="Tahoma"/>
          <w:color w:val="000000"/>
          <w:sz w:val="24"/>
          <w:szCs w:val="24"/>
          <w:lang w:val="fr-CA" w:eastAsia="en-CA"/>
        </w:rPr>
        <w:t xml:space="preserve"> de protection de l’enfance et de la jeunesse. Si la plainte ne relève pas de la compétence du service de garde le plaignant est référé à l’organisme qui a juridiction sur la question, selon le cas.</w:t>
      </w:r>
    </w:p>
    <w:p w14:paraId="7D71D92F" w14:textId="0A887B31" w:rsidR="00E56F6D"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Si la plainte porte sur un fait ou une situation concernant le service de garde ou un membre du personnel d</w:t>
      </w:r>
      <w:r w:rsidR="00E56F6D">
        <w:rPr>
          <w:rFonts w:ascii="Tahoma" w:eastAsia="Times New Roman" w:hAnsi="Tahoma" w:cs="Tahoma"/>
          <w:color w:val="000000"/>
          <w:sz w:val="24"/>
          <w:szCs w:val="24"/>
          <w:lang w:val="fr-CA" w:eastAsia="en-CA"/>
        </w:rPr>
        <w:t>e celui-ci, la directrice</w:t>
      </w:r>
      <w:r w:rsidR="00124561" w:rsidRPr="00A745B6">
        <w:rPr>
          <w:rFonts w:ascii="Tahoma" w:eastAsia="Times New Roman" w:hAnsi="Tahoma" w:cs="Tahoma"/>
          <w:color w:val="000000"/>
          <w:sz w:val="24"/>
          <w:szCs w:val="24"/>
          <w:lang w:val="fr-CA" w:eastAsia="en-CA"/>
        </w:rPr>
        <w:t xml:space="preserve"> fera appel au C.A.</w:t>
      </w:r>
      <w:r w:rsidRPr="00A745B6">
        <w:rPr>
          <w:rFonts w:ascii="Tahoma" w:eastAsia="Times New Roman" w:hAnsi="Tahoma" w:cs="Tahoma"/>
          <w:color w:val="000000"/>
          <w:sz w:val="24"/>
          <w:szCs w:val="24"/>
          <w:lang w:val="fr-CA" w:eastAsia="en-CA"/>
        </w:rPr>
        <w:t xml:space="preserve"> pour qu’il soit statué sur le </w:t>
      </w:r>
      <w:r w:rsidR="00974186" w:rsidRPr="00A745B6">
        <w:rPr>
          <w:rFonts w:ascii="Tahoma" w:eastAsia="Times New Roman" w:hAnsi="Tahoma" w:cs="Tahoma"/>
          <w:color w:val="000000"/>
          <w:sz w:val="24"/>
          <w:szCs w:val="24"/>
          <w:lang w:val="fr-CA" w:eastAsia="en-CA"/>
        </w:rPr>
        <w:t>bien-fondé</w:t>
      </w:r>
      <w:r w:rsidRPr="00A745B6">
        <w:rPr>
          <w:rFonts w:ascii="Tahoma" w:eastAsia="Times New Roman" w:hAnsi="Tahoma" w:cs="Tahoma"/>
          <w:color w:val="000000"/>
          <w:sz w:val="24"/>
          <w:szCs w:val="24"/>
          <w:lang w:val="fr-CA" w:eastAsia="en-CA"/>
        </w:rPr>
        <w:t xml:space="preserve"> de la plainte et le suivi à lui consacrer. </w:t>
      </w:r>
    </w:p>
    <w:p w14:paraId="13A5D75D" w14:textId="77777777" w:rsidR="00E55F77" w:rsidRPr="00E55F77" w:rsidRDefault="00E55F77" w:rsidP="000255A3">
      <w:pPr>
        <w:spacing w:after="251" w:line="240" w:lineRule="auto"/>
        <w:jc w:val="both"/>
        <w:rPr>
          <w:rFonts w:ascii="Times New Roman" w:eastAsia="Times New Roman" w:hAnsi="Times New Roman" w:cs="Times New Roman"/>
          <w:color w:val="000000"/>
          <w:lang w:val="fr-CA" w:eastAsia="en-CA"/>
        </w:rPr>
      </w:pPr>
      <w:r w:rsidRPr="000255A3">
        <w:rPr>
          <w:rFonts w:ascii="Tahoma" w:eastAsia="Times New Roman" w:hAnsi="Tahoma" w:cs="Tahoma"/>
          <w:b/>
          <w:color w:val="000000"/>
          <w:sz w:val="24"/>
          <w:szCs w:val="24"/>
          <w:lang w:val="fr-CA" w:eastAsia="en-CA"/>
        </w:rPr>
        <w:t>SUIVI DE CONTRÔLE</w:t>
      </w:r>
    </w:p>
    <w:p w14:paraId="5C43C4DA" w14:textId="2EE99D38" w:rsidR="000255A3"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 xml:space="preserve">La direction doit s’assurer que la situation qui a entraîné la plainte, lorsqu’elle est fondée, soit corrigée. </w:t>
      </w:r>
    </w:p>
    <w:p w14:paraId="73ED6DA2" w14:textId="77777777" w:rsidR="00542B26" w:rsidRPr="00E55F77" w:rsidRDefault="00542B26" w:rsidP="000255A3">
      <w:pPr>
        <w:spacing w:after="251" w:line="240" w:lineRule="auto"/>
        <w:jc w:val="both"/>
        <w:rPr>
          <w:rFonts w:ascii="Tahoma" w:eastAsia="Times New Roman" w:hAnsi="Tahoma" w:cs="Tahoma"/>
          <w:color w:val="000000"/>
          <w:sz w:val="24"/>
          <w:szCs w:val="24"/>
          <w:lang w:val="fr-CA" w:eastAsia="en-CA"/>
        </w:rPr>
      </w:pPr>
    </w:p>
    <w:p w14:paraId="2EE3D6A2" w14:textId="77777777" w:rsidR="00E55F77" w:rsidRPr="00E55F77" w:rsidRDefault="00E55F77" w:rsidP="000255A3">
      <w:pPr>
        <w:spacing w:after="251" w:line="240" w:lineRule="auto"/>
        <w:jc w:val="both"/>
        <w:rPr>
          <w:rFonts w:ascii="Times New Roman" w:eastAsia="Times New Roman" w:hAnsi="Times New Roman" w:cs="Times New Roman"/>
          <w:color w:val="000000"/>
          <w:lang w:val="fr-CA" w:eastAsia="en-CA"/>
        </w:rPr>
      </w:pPr>
      <w:r w:rsidRPr="000255A3">
        <w:rPr>
          <w:rFonts w:ascii="Tahoma" w:eastAsia="Times New Roman" w:hAnsi="Tahoma" w:cs="Tahoma"/>
          <w:b/>
          <w:color w:val="000000"/>
          <w:sz w:val="24"/>
          <w:szCs w:val="24"/>
          <w:lang w:val="fr-CA" w:eastAsia="en-CA"/>
        </w:rPr>
        <w:lastRenderedPageBreak/>
        <w:t>RAPPORT DU TRAITEMENT DES PLAINTES</w:t>
      </w:r>
    </w:p>
    <w:p w14:paraId="75ADCCDB" w14:textId="77777777" w:rsidR="00F241E5" w:rsidRPr="00A4302A" w:rsidRDefault="00E55F77" w:rsidP="000255A3">
      <w:pPr>
        <w:spacing w:after="251" w:line="240" w:lineRule="auto"/>
        <w:jc w:val="both"/>
        <w:rPr>
          <w:rFonts w:ascii="Verdana" w:eastAsia="Times New Roman" w:hAnsi="Verdana" w:cs="Times New Roman"/>
          <w:color w:val="000000"/>
          <w:lang w:val="fr-CA" w:eastAsia="en-CA"/>
        </w:rPr>
      </w:pPr>
      <w:r w:rsidRPr="00E55F77">
        <w:rPr>
          <w:rFonts w:ascii="Verdana" w:eastAsia="Times New Roman" w:hAnsi="Verdana" w:cs="Times New Roman"/>
          <w:color w:val="000000"/>
          <w:lang w:val="fr-CA" w:eastAsia="en-CA"/>
        </w:rPr>
        <w:t xml:space="preserve">La direction informe périodiquement le comité des parents des plaintes reçus par le service de garde, de leur nature et de leur traitement. </w:t>
      </w:r>
    </w:p>
    <w:p w14:paraId="2798DCC1" w14:textId="77777777" w:rsidR="00E55F77" w:rsidRPr="00E55F77" w:rsidRDefault="00E55F77" w:rsidP="000255A3">
      <w:pPr>
        <w:spacing w:after="251" w:line="240" w:lineRule="auto"/>
        <w:jc w:val="both"/>
        <w:rPr>
          <w:rFonts w:ascii="Tahoma" w:eastAsia="Times New Roman" w:hAnsi="Tahoma" w:cs="Tahoma"/>
          <w:b/>
          <w:color w:val="000000"/>
          <w:sz w:val="24"/>
          <w:szCs w:val="24"/>
          <w:lang w:val="fr-CA" w:eastAsia="en-CA"/>
        </w:rPr>
      </w:pPr>
      <w:r w:rsidRPr="000255A3">
        <w:rPr>
          <w:rFonts w:ascii="Tahoma" w:eastAsia="Times New Roman" w:hAnsi="Tahoma" w:cs="Tahoma"/>
          <w:b/>
          <w:color w:val="000000"/>
          <w:sz w:val="24"/>
          <w:szCs w:val="24"/>
          <w:lang w:val="fr-CA" w:eastAsia="en-CA"/>
        </w:rPr>
        <w:t>CONSERVATION DES DOSSIERS</w:t>
      </w:r>
    </w:p>
    <w:p w14:paraId="2E59A0DF" w14:textId="0AF5A082" w:rsidR="00E55F77" w:rsidRPr="00E55F77" w:rsidRDefault="00E55F77" w:rsidP="000255A3">
      <w:pPr>
        <w:spacing w:after="251" w:line="240" w:lineRule="auto"/>
        <w:jc w:val="both"/>
        <w:rPr>
          <w:rFonts w:ascii="Tahoma" w:eastAsia="Times New Roman" w:hAnsi="Tahoma" w:cs="Tahoma"/>
          <w:color w:val="000000"/>
          <w:sz w:val="24"/>
          <w:szCs w:val="24"/>
          <w:lang w:val="fr-CA" w:eastAsia="en-CA"/>
        </w:rPr>
      </w:pPr>
      <w:r w:rsidRPr="00A745B6">
        <w:rPr>
          <w:rFonts w:ascii="Tahoma" w:eastAsia="Times New Roman" w:hAnsi="Tahoma" w:cs="Tahoma"/>
          <w:color w:val="000000"/>
          <w:sz w:val="24"/>
          <w:szCs w:val="24"/>
          <w:lang w:val="fr-CA" w:eastAsia="en-CA"/>
        </w:rPr>
        <w:t xml:space="preserve">Tous les dossiers de plaintes constitués par le service de garde ainsi que les documents démontrant le suivi apporté à ceux-ci sont confidentiels et conservés sous clefs à la place d’affaires du service de garde. </w:t>
      </w:r>
      <w:r w:rsidR="00036C3A" w:rsidRPr="00A745B6">
        <w:rPr>
          <w:rFonts w:ascii="Tahoma" w:eastAsia="Times New Roman" w:hAnsi="Tahoma" w:cs="Tahoma"/>
          <w:color w:val="000000"/>
          <w:sz w:val="24"/>
          <w:szCs w:val="24"/>
          <w:lang w:val="fr-CA" w:eastAsia="en-CA"/>
        </w:rPr>
        <w:t>Seule la personne désignée</w:t>
      </w:r>
      <w:r w:rsidR="00124561" w:rsidRPr="00A745B6">
        <w:rPr>
          <w:rFonts w:ascii="Tahoma" w:eastAsia="Times New Roman" w:hAnsi="Tahoma" w:cs="Tahoma"/>
          <w:color w:val="000000"/>
          <w:sz w:val="24"/>
          <w:szCs w:val="24"/>
          <w:lang w:val="fr-CA" w:eastAsia="en-CA"/>
        </w:rPr>
        <w:t xml:space="preserve"> et les</w:t>
      </w:r>
      <w:r w:rsidRPr="00A745B6">
        <w:rPr>
          <w:rFonts w:ascii="Tahoma" w:eastAsia="Times New Roman" w:hAnsi="Tahoma" w:cs="Tahoma"/>
          <w:color w:val="000000"/>
          <w:sz w:val="24"/>
          <w:szCs w:val="24"/>
          <w:lang w:val="fr-CA" w:eastAsia="en-CA"/>
        </w:rPr>
        <w:t xml:space="preserve"> personne</w:t>
      </w:r>
      <w:r w:rsidR="00124561" w:rsidRPr="00A745B6">
        <w:rPr>
          <w:rFonts w:ascii="Tahoma" w:eastAsia="Times New Roman" w:hAnsi="Tahoma" w:cs="Tahoma"/>
          <w:color w:val="000000"/>
          <w:sz w:val="24"/>
          <w:szCs w:val="24"/>
          <w:lang w:val="fr-CA" w:eastAsia="en-CA"/>
        </w:rPr>
        <w:t>s</w:t>
      </w:r>
      <w:r w:rsidRPr="00A745B6">
        <w:rPr>
          <w:rFonts w:ascii="Tahoma" w:eastAsia="Times New Roman" w:hAnsi="Tahoma" w:cs="Tahoma"/>
          <w:color w:val="000000"/>
          <w:sz w:val="24"/>
          <w:szCs w:val="24"/>
          <w:lang w:val="fr-CA" w:eastAsia="en-CA"/>
        </w:rPr>
        <w:t xml:space="preserve"> habilitée</w:t>
      </w:r>
      <w:r w:rsidR="00124561" w:rsidRPr="00A745B6">
        <w:rPr>
          <w:rFonts w:ascii="Tahoma" w:eastAsia="Times New Roman" w:hAnsi="Tahoma" w:cs="Tahoma"/>
          <w:color w:val="000000"/>
          <w:sz w:val="24"/>
          <w:szCs w:val="24"/>
          <w:lang w:val="fr-CA" w:eastAsia="en-CA"/>
        </w:rPr>
        <w:t>s</w:t>
      </w:r>
      <w:r w:rsidRPr="00A745B6">
        <w:rPr>
          <w:rFonts w:ascii="Tahoma" w:eastAsia="Times New Roman" w:hAnsi="Tahoma" w:cs="Tahoma"/>
          <w:color w:val="000000"/>
          <w:sz w:val="24"/>
          <w:szCs w:val="24"/>
          <w:lang w:val="fr-CA" w:eastAsia="en-CA"/>
        </w:rPr>
        <w:t xml:space="preserve"> à agir en son absence ont accès à ces documents lorsque nécessaire pour l’application des mandats que leurs sont confiés par la loi.</w:t>
      </w:r>
    </w:p>
    <w:p w14:paraId="3F7D4CCD" w14:textId="77777777" w:rsidR="00704E88" w:rsidRPr="00A745B6" w:rsidRDefault="00704E88" w:rsidP="000255A3">
      <w:pPr>
        <w:autoSpaceDE w:val="0"/>
        <w:autoSpaceDN w:val="0"/>
        <w:adjustRightInd w:val="0"/>
        <w:spacing w:after="0" w:line="240" w:lineRule="auto"/>
        <w:jc w:val="both"/>
        <w:rPr>
          <w:rFonts w:ascii="Tahoma" w:hAnsi="Tahoma" w:cs="Tahoma"/>
          <w:color w:val="000000"/>
          <w:sz w:val="24"/>
          <w:szCs w:val="24"/>
          <w:lang w:val="fr-CA"/>
        </w:rPr>
      </w:pPr>
    </w:p>
    <w:p w14:paraId="44F81A61" w14:textId="77777777" w:rsidR="00800E2E" w:rsidRPr="002636ED" w:rsidRDefault="00704E88" w:rsidP="00BD7595">
      <w:pPr>
        <w:autoSpaceDE w:val="0"/>
        <w:autoSpaceDN w:val="0"/>
        <w:adjustRightInd w:val="0"/>
        <w:spacing w:after="0" w:line="240" w:lineRule="auto"/>
        <w:jc w:val="both"/>
        <w:rPr>
          <w:rFonts w:ascii="Tahoma" w:hAnsi="Tahoma" w:cs="Tahoma"/>
          <w:color w:val="000000"/>
          <w:sz w:val="24"/>
          <w:szCs w:val="24"/>
          <w:lang w:val="fr-CA"/>
        </w:rPr>
      </w:pPr>
      <w:r w:rsidRPr="00A745B6">
        <w:rPr>
          <w:rFonts w:ascii="Tahoma" w:hAnsi="Tahoma" w:cs="Tahoma"/>
          <w:color w:val="000000"/>
          <w:sz w:val="24"/>
          <w:szCs w:val="24"/>
          <w:lang w:val="fr-CA"/>
        </w:rPr>
        <w:t xml:space="preserve">En conformité avec la procédure de traitement des plaintes, disponible sur demande, toute plainte, commentaire ou inquiétude concernant le personnel ou le fonctionnement du service doit être soumis à la direction qui l’étudiera et en fera le suivi. Votre coopération est essentielle à l’amélioration constante de la qualité de nos services. </w:t>
      </w:r>
    </w:p>
    <w:p w14:paraId="7D18E722" w14:textId="77777777" w:rsidR="00A4302A" w:rsidRDefault="00A4302A" w:rsidP="00BD7595">
      <w:pPr>
        <w:autoSpaceDE w:val="0"/>
        <w:autoSpaceDN w:val="0"/>
        <w:adjustRightInd w:val="0"/>
        <w:spacing w:after="0" w:line="240" w:lineRule="auto"/>
        <w:jc w:val="both"/>
        <w:rPr>
          <w:rFonts w:ascii="Tahoma" w:hAnsi="Tahoma" w:cs="Tahoma"/>
          <w:b/>
          <w:bCs/>
          <w:color w:val="000000"/>
          <w:sz w:val="23"/>
          <w:szCs w:val="23"/>
          <w:lang w:val="fr-CA"/>
        </w:rPr>
      </w:pPr>
    </w:p>
    <w:p w14:paraId="3F67F2C5" w14:textId="77777777" w:rsidR="00A4302A" w:rsidRDefault="00A4302A" w:rsidP="00BD7595">
      <w:pPr>
        <w:autoSpaceDE w:val="0"/>
        <w:autoSpaceDN w:val="0"/>
        <w:adjustRightInd w:val="0"/>
        <w:spacing w:after="0" w:line="240" w:lineRule="auto"/>
        <w:jc w:val="both"/>
        <w:rPr>
          <w:rFonts w:ascii="Tahoma" w:hAnsi="Tahoma" w:cs="Tahoma"/>
          <w:b/>
          <w:bCs/>
          <w:color w:val="000000"/>
          <w:sz w:val="23"/>
          <w:szCs w:val="23"/>
          <w:lang w:val="fr-CA"/>
        </w:rPr>
      </w:pPr>
    </w:p>
    <w:p w14:paraId="11D94D4E" w14:textId="77777777" w:rsidR="00053553" w:rsidRDefault="00893FCF" w:rsidP="00BD7595">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18</w:t>
      </w:r>
      <w:r w:rsidR="00053553" w:rsidRPr="00053553">
        <w:rPr>
          <w:rFonts w:ascii="Tahoma" w:hAnsi="Tahoma" w:cs="Tahoma"/>
          <w:b/>
          <w:bCs/>
          <w:color w:val="000000"/>
          <w:sz w:val="28"/>
          <w:szCs w:val="28"/>
          <w:lang w:val="fr-CA"/>
        </w:rPr>
        <w:t xml:space="preserve">. </w:t>
      </w:r>
      <w:r w:rsidR="00053553">
        <w:rPr>
          <w:rFonts w:ascii="Tahoma" w:hAnsi="Tahoma" w:cs="Tahoma"/>
          <w:b/>
          <w:bCs/>
          <w:color w:val="000000"/>
          <w:sz w:val="28"/>
          <w:szCs w:val="28"/>
          <w:lang w:val="fr-CA"/>
        </w:rPr>
        <w:t>F</w:t>
      </w:r>
      <w:r w:rsidR="00053553" w:rsidRPr="00053553">
        <w:rPr>
          <w:rFonts w:ascii="Tahoma" w:hAnsi="Tahoma" w:cs="Tahoma"/>
          <w:b/>
          <w:bCs/>
          <w:color w:val="000000"/>
          <w:sz w:val="28"/>
          <w:szCs w:val="28"/>
          <w:lang w:val="fr-CA"/>
        </w:rPr>
        <w:t>ermeture temporaire du service de garde</w:t>
      </w:r>
    </w:p>
    <w:p w14:paraId="587765BA" w14:textId="77777777" w:rsidR="00053553" w:rsidRDefault="00053553" w:rsidP="00BD7595">
      <w:pPr>
        <w:autoSpaceDE w:val="0"/>
        <w:autoSpaceDN w:val="0"/>
        <w:adjustRightInd w:val="0"/>
        <w:spacing w:after="0" w:line="240" w:lineRule="auto"/>
        <w:jc w:val="both"/>
        <w:rPr>
          <w:rFonts w:ascii="Tahoma" w:hAnsi="Tahoma" w:cs="Tahoma"/>
          <w:b/>
          <w:bCs/>
          <w:color w:val="000000"/>
          <w:sz w:val="28"/>
          <w:szCs w:val="28"/>
          <w:lang w:val="fr-CA"/>
        </w:rPr>
      </w:pPr>
    </w:p>
    <w:p w14:paraId="778679D7" w14:textId="486D9BD8" w:rsidR="00053553" w:rsidRDefault="00FC4ECF" w:rsidP="00FC4ECF">
      <w:pPr>
        <w:autoSpaceDE w:val="0"/>
        <w:autoSpaceDN w:val="0"/>
        <w:adjustRightInd w:val="0"/>
        <w:spacing w:after="0" w:line="240" w:lineRule="auto"/>
        <w:jc w:val="both"/>
        <w:rPr>
          <w:rFonts w:ascii="Tahoma" w:hAnsi="Tahoma" w:cs="Tahoma"/>
          <w:sz w:val="24"/>
          <w:szCs w:val="24"/>
          <w:lang w:val="fr-CA"/>
        </w:rPr>
      </w:pPr>
      <w:r w:rsidRPr="00FC4ECF">
        <w:rPr>
          <w:rFonts w:ascii="Tahoma" w:hAnsi="Tahoma" w:cs="Tahoma"/>
          <w:sz w:val="24"/>
          <w:szCs w:val="24"/>
          <w:lang w:val="fr-CA"/>
        </w:rPr>
        <w:t>S’il survenait une fermeture impromptue (panne électrique, bris de chauffage etc.) les parents seront</w:t>
      </w:r>
      <w:r>
        <w:rPr>
          <w:rFonts w:ascii="Tahoma" w:hAnsi="Tahoma" w:cs="Tahoma"/>
          <w:sz w:val="24"/>
          <w:szCs w:val="24"/>
          <w:lang w:val="fr-CA"/>
        </w:rPr>
        <w:t xml:space="preserve"> informés, par un appel téléphonique sois par l’éducatrice ou la direction. </w:t>
      </w:r>
      <w:r w:rsidRPr="00FC4ECF">
        <w:rPr>
          <w:rFonts w:ascii="Tahoma" w:hAnsi="Tahoma" w:cs="Tahoma"/>
          <w:sz w:val="24"/>
          <w:szCs w:val="24"/>
          <w:lang w:val="fr-CA"/>
        </w:rPr>
        <w:t xml:space="preserve"> Les frais de garde ne seront pas</w:t>
      </w:r>
      <w:r>
        <w:rPr>
          <w:rFonts w:ascii="Tahoma" w:hAnsi="Tahoma" w:cs="Tahoma"/>
          <w:sz w:val="24"/>
          <w:szCs w:val="24"/>
          <w:lang w:val="fr-CA"/>
        </w:rPr>
        <w:t xml:space="preserve"> </w:t>
      </w:r>
      <w:r w:rsidRPr="00FC4ECF">
        <w:rPr>
          <w:rFonts w:ascii="Tahoma" w:hAnsi="Tahoma" w:cs="Tahoma"/>
          <w:sz w:val="24"/>
          <w:szCs w:val="24"/>
          <w:lang w:val="fr-CA"/>
        </w:rPr>
        <w:t>remboursés pour cette journée.</w:t>
      </w:r>
      <w:r>
        <w:rPr>
          <w:rFonts w:ascii="Tahoma" w:hAnsi="Tahoma" w:cs="Tahoma"/>
          <w:sz w:val="24"/>
          <w:szCs w:val="24"/>
          <w:lang w:val="fr-CA"/>
        </w:rPr>
        <w:t xml:space="preserve"> </w:t>
      </w:r>
      <w:r w:rsidRPr="00FC4ECF">
        <w:rPr>
          <w:rFonts w:ascii="Tahoma" w:hAnsi="Tahoma" w:cs="Tahoma"/>
          <w:sz w:val="24"/>
          <w:szCs w:val="24"/>
          <w:lang w:val="fr-CA"/>
        </w:rPr>
        <w:t>Si une fermeture survient durant la journée, nous communiquerons avec les parents pour leur demander de</w:t>
      </w:r>
      <w:r>
        <w:rPr>
          <w:rFonts w:ascii="Tahoma" w:hAnsi="Tahoma" w:cs="Tahoma"/>
          <w:sz w:val="24"/>
          <w:szCs w:val="24"/>
          <w:lang w:val="fr-CA"/>
        </w:rPr>
        <w:t xml:space="preserve"> </w:t>
      </w:r>
      <w:r w:rsidRPr="00FC4ECF">
        <w:rPr>
          <w:rFonts w:ascii="Tahoma" w:hAnsi="Tahoma" w:cs="Tahoma"/>
          <w:sz w:val="24"/>
          <w:szCs w:val="24"/>
          <w:lang w:val="fr-CA"/>
        </w:rPr>
        <w:t>venir chercher leur enfant.</w:t>
      </w:r>
      <w:r>
        <w:rPr>
          <w:rFonts w:ascii="Tahoma" w:hAnsi="Tahoma" w:cs="Tahoma"/>
          <w:sz w:val="24"/>
          <w:szCs w:val="24"/>
          <w:lang w:val="fr-CA"/>
        </w:rPr>
        <w:t xml:space="preserve"> Le service de </w:t>
      </w:r>
      <w:r w:rsidR="00E97468">
        <w:rPr>
          <w:rFonts w:ascii="Tahoma" w:hAnsi="Tahoma" w:cs="Tahoma"/>
          <w:sz w:val="24"/>
          <w:szCs w:val="24"/>
          <w:lang w:val="fr-CA"/>
        </w:rPr>
        <w:t>garde Les Orchidées de St-Do</w:t>
      </w:r>
      <w:r w:rsidRPr="00FC4ECF">
        <w:rPr>
          <w:rFonts w:ascii="Tahoma" w:hAnsi="Tahoma" w:cs="Tahoma"/>
          <w:sz w:val="24"/>
          <w:szCs w:val="24"/>
          <w:lang w:val="fr-CA"/>
        </w:rPr>
        <w:t xml:space="preserve"> prend toutes les mesures nécessaires pour éviter de fermer le service.</w:t>
      </w:r>
    </w:p>
    <w:p w14:paraId="7CFD352C" w14:textId="3DF516CE" w:rsidR="00893FCF" w:rsidRDefault="00893FCF" w:rsidP="00FC4ECF">
      <w:pPr>
        <w:autoSpaceDE w:val="0"/>
        <w:autoSpaceDN w:val="0"/>
        <w:adjustRightInd w:val="0"/>
        <w:spacing w:after="0" w:line="240" w:lineRule="auto"/>
        <w:jc w:val="both"/>
        <w:rPr>
          <w:rFonts w:ascii="Tahoma" w:hAnsi="Tahoma" w:cs="Tahoma"/>
          <w:sz w:val="24"/>
          <w:szCs w:val="24"/>
          <w:lang w:val="fr-CA"/>
        </w:rPr>
      </w:pPr>
    </w:p>
    <w:p w14:paraId="7E78B8B2" w14:textId="78527906" w:rsidR="00503D42" w:rsidRDefault="00503D42" w:rsidP="00FC4ECF">
      <w:pPr>
        <w:autoSpaceDE w:val="0"/>
        <w:autoSpaceDN w:val="0"/>
        <w:adjustRightInd w:val="0"/>
        <w:spacing w:after="0" w:line="240" w:lineRule="auto"/>
        <w:jc w:val="both"/>
        <w:rPr>
          <w:rFonts w:ascii="Tahoma" w:hAnsi="Tahoma" w:cs="Tahoma"/>
          <w:sz w:val="24"/>
          <w:szCs w:val="24"/>
          <w:lang w:val="fr-CA"/>
        </w:rPr>
      </w:pPr>
    </w:p>
    <w:p w14:paraId="6307DAF5" w14:textId="77777777" w:rsidR="00503D42" w:rsidRDefault="00503D42" w:rsidP="00FC4ECF">
      <w:pPr>
        <w:autoSpaceDE w:val="0"/>
        <w:autoSpaceDN w:val="0"/>
        <w:adjustRightInd w:val="0"/>
        <w:spacing w:after="0" w:line="240" w:lineRule="auto"/>
        <w:jc w:val="both"/>
        <w:rPr>
          <w:rFonts w:ascii="Tahoma" w:hAnsi="Tahoma" w:cs="Tahoma"/>
          <w:sz w:val="24"/>
          <w:szCs w:val="24"/>
          <w:lang w:val="fr-CA"/>
        </w:rPr>
      </w:pPr>
    </w:p>
    <w:p w14:paraId="75270E68" w14:textId="77777777" w:rsidR="000E175B" w:rsidRPr="00FC4ECF" w:rsidRDefault="000E175B" w:rsidP="00FC4ECF">
      <w:pPr>
        <w:autoSpaceDE w:val="0"/>
        <w:autoSpaceDN w:val="0"/>
        <w:adjustRightInd w:val="0"/>
        <w:spacing w:after="0" w:line="240" w:lineRule="auto"/>
        <w:jc w:val="both"/>
        <w:rPr>
          <w:rFonts w:ascii="Tahoma" w:hAnsi="Tahoma" w:cs="Tahoma"/>
          <w:sz w:val="24"/>
          <w:szCs w:val="24"/>
          <w:lang w:val="fr-CA"/>
        </w:rPr>
      </w:pPr>
    </w:p>
    <w:p w14:paraId="18EDD3CB" w14:textId="77777777" w:rsidR="00BD7595" w:rsidRDefault="00BD7595" w:rsidP="00BD7595">
      <w:pPr>
        <w:autoSpaceDE w:val="0"/>
        <w:autoSpaceDN w:val="0"/>
        <w:adjustRightInd w:val="0"/>
        <w:spacing w:after="0" w:line="240" w:lineRule="auto"/>
        <w:jc w:val="both"/>
        <w:rPr>
          <w:rFonts w:ascii="Tahoma" w:hAnsi="Tahoma" w:cs="Tahoma"/>
          <w:b/>
          <w:bCs/>
          <w:color w:val="000000"/>
          <w:sz w:val="23"/>
          <w:szCs w:val="23"/>
          <w:lang w:val="fr-CA"/>
        </w:rPr>
      </w:pPr>
    </w:p>
    <w:p w14:paraId="76E2E17E" w14:textId="77777777" w:rsidR="00BD7595" w:rsidRPr="00BD7595" w:rsidRDefault="00893FCF" w:rsidP="00BD7595">
      <w:pPr>
        <w:pStyle w:val="Paragraphedeliste"/>
        <w:autoSpaceDE w:val="0"/>
        <w:autoSpaceDN w:val="0"/>
        <w:adjustRightInd w:val="0"/>
        <w:spacing w:after="0" w:line="240" w:lineRule="auto"/>
        <w:ind w:left="0"/>
        <w:jc w:val="both"/>
        <w:rPr>
          <w:rFonts w:ascii="Tahoma" w:hAnsi="Tahoma" w:cs="Tahoma"/>
          <w:b/>
          <w:bCs/>
          <w:color w:val="000000"/>
          <w:sz w:val="28"/>
          <w:szCs w:val="28"/>
          <w:lang w:val="fr-CA"/>
        </w:rPr>
      </w:pPr>
      <w:r>
        <w:rPr>
          <w:rFonts w:ascii="Tahoma" w:hAnsi="Tahoma" w:cs="Tahoma"/>
          <w:b/>
          <w:bCs/>
          <w:color w:val="000000"/>
          <w:sz w:val="28"/>
          <w:szCs w:val="28"/>
          <w:lang w:val="fr-CA"/>
        </w:rPr>
        <w:t>19</w:t>
      </w:r>
      <w:r w:rsidR="00BD7595" w:rsidRPr="00BD7595">
        <w:rPr>
          <w:rFonts w:ascii="Tahoma" w:hAnsi="Tahoma" w:cs="Tahoma"/>
          <w:b/>
          <w:bCs/>
          <w:color w:val="000000"/>
          <w:sz w:val="28"/>
          <w:szCs w:val="28"/>
          <w:lang w:val="fr-CA"/>
        </w:rPr>
        <w:t xml:space="preserve">.  </w:t>
      </w:r>
      <w:r w:rsidR="00BD7595">
        <w:rPr>
          <w:rFonts w:ascii="Tahoma" w:hAnsi="Tahoma" w:cs="Tahoma"/>
          <w:b/>
          <w:bCs/>
          <w:color w:val="000000"/>
          <w:sz w:val="28"/>
          <w:szCs w:val="28"/>
          <w:lang w:val="fr-CA"/>
        </w:rPr>
        <w:t>C</w:t>
      </w:r>
      <w:r w:rsidR="00BD7595" w:rsidRPr="00BD7595">
        <w:rPr>
          <w:rFonts w:ascii="Tahoma" w:hAnsi="Tahoma" w:cs="Tahoma"/>
          <w:b/>
          <w:bCs/>
          <w:color w:val="000000"/>
          <w:sz w:val="28"/>
          <w:szCs w:val="28"/>
          <w:lang w:val="fr-CA"/>
        </w:rPr>
        <w:t>omité de parent</w:t>
      </w:r>
    </w:p>
    <w:p w14:paraId="78F19B4D" w14:textId="77777777" w:rsidR="00DF6013" w:rsidRDefault="00DF6013" w:rsidP="00704E88">
      <w:pPr>
        <w:autoSpaceDE w:val="0"/>
        <w:autoSpaceDN w:val="0"/>
        <w:adjustRightInd w:val="0"/>
        <w:spacing w:after="0" w:line="240" w:lineRule="auto"/>
        <w:jc w:val="both"/>
        <w:rPr>
          <w:rFonts w:ascii="Tahoma" w:hAnsi="Tahoma" w:cs="Tahoma"/>
          <w:b/>
          <w:bCs/>
          <w:color w:val="000000"/>
          <w:sz w:val="23"/>
          <w:szCs w:val="23"/>
          <w:lang w:val="fr-CA"/>
        </w:rPr>
      </w:pPr>
    </w:p>
    <w:p w14:paraId="67DFD4FA" w14:textId="1CB1BFDC" w:rsidR="00FB46DC" w:rsidRPr="00357CB3"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color w:val="000000"/>
          <w:sz w:val="24"/>
          <w:szCs w:val="24"/>
          <w:lang w:val="fr-FR"/>
        </w:rPr>
        <w:t>Selon l’article 32 de la loi sur les services de garde éducatif à l’enfance</w:t>
      </w:r>
      <w:r>
        <w:rPr>
          <w:rFonts w:ascii="Tahoma" w:hAnsi="Tahoma" w:cs="Tahoma"/>
          <w:color w:val="000000"/>
          <w:sz w:val="24"/>
          <w:szCs w:val="24"/>
          <w:lang w:val="fr-FR"/>
        </w:rPr>
        <w:t xml:space="preserve">, </w:t>
      </w:r>
      <w:r>
        <w:rPr>
          <w:rFonts w:ascii="Tahoma" w:hAnsi="Tahoma" w:cs="Tahoma"/>
          <w:sz w:val="24"/>
          <w:szCs w:val="24"/>
          <w:lang w:val="fr-CA"/>
        </w:rPr>
        <w:t>l</w:t>
      </w:r>
      <w:r w:rsidRPr="00FB46DC">
        <w:rPr>
          <w:rFonts w:ascii="Tahoma" w:hAnsi="Tahoma" w:cs="Tahoma"/>
          <w:sz w:val="24"/>
          <w:szCs w:val="24"/>
          <w:lang w:val="fr-CA"/>
        </w:rPr>
        <w:t>a garderie a un comité de parents composé de cinq parents</w:t>
      </w:r>
      <w:r w:rsidR="00503D42">
        <w:rPr>
          <w:rFonts w:ascii="Tahoma" w:hAnsi="Tahoma" w:cs="Tahoma"/>
          <w:sz w:val="24"/>
          <w:szCs w:val="24"/>
          <w:lang w:val="fr-CA"/>
        </w:rPr>
        <w:t xml:space="preserve"> (minimu</w:t>
      </w:r>
      <w:r w:rsidR="00131ECC">
        <w:rPr>
          <w:rFonts w:ascii="Tahoma" w:hAnsi="Tahoma" w:cs="Tahoma"/>
          <w:sz w:val="24"/>
          <w:szCs w:val="24"/>
          <w:lang w:val="fr-CA"/>
        </w:rPr>
        <w:t>m)</w:t>
      </w:r>
      <w:r w:rsidRPr="00FB46DC">
        <w:rPr>
          <w:rFonts w:ascii="Tahoma" w:hAnsi="Tahoma" w:cs="Tahoma"/>
          <w:sz w:val="24"/>
          <w:szCs w:val="24"/>
          <w:lang w:val="fr-CA"/>
        </w:rPr>
        <w:t xml:space="preserve"> dont les enfants fréquentent la</w:t>
      </w:r>
      <w:r>
        <w:rPr>
          <w:rFonts w:ascii="Tahoma" w:hAnsi="Tahoma" w:cs="Tahoma"/>
          <w:sz w:val="24"/>
          <w:szCs w:val="24"/>
          <w:lang w:val="fr-CA"/>
        </w:rPr>
        <w:t xml:space="preserve"> </w:t>
      </w:r>
      <w:r w:rsidRPr="00FB46DC">
        <w:rPr>
          <w:rFonts w:ascii="Tahoma" w:hAnsi="Tahoma" w:cs="Tahoma"/>
          <w:sz w:val="24"/>
          <w:szCs w:val="24"/>
          <w:lang w:val="fr-CA"/>
        </w:rPr>
        <w:t>garderie.</w:t>
      </w:r>
      <w:r w:rsidR="00357CB3">
        <w:rPr>
          <w:rFonts w:ascii="Tahoma" w:hAnsi="Tahoma" w:cs="Tahoma"/>
          <w:sz w:val="24"/>
          <w:szCs w:val="24"/>
          <w:lang w:val="fr-CA"/>
        </w:rPr>
        <w:t xml:space="preserve"> Tous les parents usagers auront la possibilité dit faire parti</w:t>
      </w:r>
      <w:r w:rsidR="00AD7F36">
        <w:rPr>
          <w:rFonts w:ascii="Tahoma" w:hAnsi="Tahoma" w:cs="Tahoma"/>
          <w:sz w:val="24"/>
          <w:szCs w:val="24"/>
          <w:lang w:val="fr-CA"/>
        </w:rPr>
        <w:t>e</w:t>
      </w:r>
      <w:r w:rsidR="00357CB3">
        <w:rPr>
          <w:rFonts w:ascii="Tahoma" w:hAnsi="Tahoma" w:cs="Tahoma"/>
          <w:sz w:val="24"/>
          <w:szCs w:val="24"/>
          <w:lang w:val="fr-CA"/>
        </w:rPr>
        <w:t xml:space="preserve"> en donnant leur nom à la direction au commencement de l’année. Celui-ci est un contrat d’un an.</w:t>
      </w:r>
      <w:r w:rsidRPr="00FB46DC">
        <w:rPr>
          <w:rFonts w:ascii="Tahoma" w:hAnsi="Tahoma" w:cs="Tahoma"/>
          <w:sz w:val="24"/>
          <w:szCs w:val="24"/>
          <w:lang w:val="fr-CA"/>
        </w:rPr>
        <w:t xml:space="preserve"> Les membres du com</w:t>
      </w:r>
      <w:r>
        <w:rPr>
          <w:rFonts w:ascii="Tahoma" w:hAnsi="Tahoma" w:cs="Tahoma"/>
          <w:sz w:val="24"/>
          <w:szCs w:val="24"/>
          <w:lang w:val="fr-CA"/>
        </w:rPr>
        <w:t>ité sont élus par la direction au début de chaque année</w:t>
      </w:r>
      <w:r w:rsidRPr="00FB46DC">
        <w:rPr>
          <w:rFonts w:ascii="Tahoma" w:hAnsi="Tahoma" w:cs="Tahoma"/>
          <w:sz w:val="24"/>
          <w:szCs w:val="24"/>
          <w:lang w:val="fr-CA"/>
        </w:rPr>
        <w:t>. La garderie informe par écrit tous les parents usagers du nom</w:t>
      </w:r>
      <w:r>
        <w:rPr>
          <w:rFonts w:ascii="Tahoma" w:hAnsi="Tahoma" w:cs="Tahoma"/>
          <w:sz w:val="24"/>
          <w:szCs w:val="24"/>
          <w:lang w:val="fr-CA"/>
        </w:rPr>
        <w:t xml:space="preserve"> </w:t>
      </w:r>
      <w:r w:rsidRPr="00FB46DC">
        <w:rPr>
          <w:rFonts w:ascii="Tahoma" w:hAnsi="Tahoma" w:cs="Tahoma"/>
          <w:sz w:val="24"/>
          <w:szCs w:val="24"/>
          <w:lang w:val="fr-CA"/>
        </w:rPr>
        <w:t>des membres du comité de parents.</w:t>
      </w:r>
      <w:r w:rsidR="00357CB3" w:rsidRPr="00357CB3">
        <w:rPr>
          <w:lang w:val="fr-CA"/>
        </w:rPr>
        <w:t xml:space="preserve"> </w:t>
      </w:r>
      <w:r w:rsidR="00357CB3" w:rsidRPr="00357CB3">
        <w:rPr>
          <w:rStyle w:val="text-class-521"/>
          <w:lang w:val="fr-CA"/>
        </w:rPr>
        <w:t xml:space="preserve">La </w:t>
      </w:r>
      <w:r w:rsidR="00357CB3" w:rsidRPr="00357CB3">
        <w:rPr>
          <w:rStyle w:val="text-class-521"/>
          <w:rFonts w:ascii="Tahoma" w:hAnsi="Tahoma" w:cs="Tahoma"/>
          <w:sz w:val="24"/>
          <w:szCs w:val="24"/>
          <w:lang w:val="fr-CA"/>
        </w:rPr>
        <w:t>garderie conservera tous les documents relatifs au comité visant à établir le respect des dispositions des lois</w:t>
      </w:r>
      <w:r w:rsidR="00357CB3" w:rsidRPr="00357CB3">
        <w:rPr>
          <w:rStyle w:val="text-class-521"/>
          <w:lang w:val="fr-CA"/>
        </w:rPr>
        <w:t>.</w:t>
      </w:r>
    </w:p>
    <w:p w14:paraId="10FA6C57" w14:textId="77777777" w:rsidR="00357CB3" w:rsidRPr="00FB46DC" w:rsidRDefault="00357CB3" w:rsidP="00FB46DC">
      <w:pPr>
        <w:autoSpaceDE w:val="0"/>
        <w:autoSpaceDN w:val="0"/>
        <w:adjustRightInd w:val="0"/>
        <w:spacing w:after="0" w:line="240" w:lineRule="auto"/>
        <w:jc w:val="both"/>
        <w:rPr>
          <w:rFonts w:ascii="Tahoma" w:hAnsi="Tahoma" w:cs="Tahoma"/>
          <w:sz w:val="24"/>
          <w:szCs w:val="24"/>
          <w:lang w:val="fr-CA"/>
        </w:rPr>
      </w:pPr>
    </w:p>
    <w:p w14:paraId="721B0032" w14:textId="77777777" w:rsidR="00FB46DC" w:rsidRDefault="00FB46DC" w:rsidP="00FB46DC">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lastRenderedPageBreak/>
        <w:t>Les réunions du comité se tiennent quat</w:t>
      </w:r>
      <w:r w:rsidRPr="00FB46DC">
        <w:rPr>
          <w:rFonts w:ascii="Tahoma" w:hAnsi="Tahoma" w:cs="Tahoma"/>
          <w:sz w:val="24"/>
          <w:szCs w:val="24"/>
          <w:lang w:val="fr-CA"/>
        </w:rPr>
        <w:t xml:space="preserve">re fois par </w:t>
      </w:r>
      <w:r>
        <w:rPr>
          <w:rFonts w:ascii="Tahoma" w:hAnsi="Tahoma" w:cs="Tahoma"/>
          <w:sz w:val="24"/>
          <w:szCs w:val="24"/>
          <w:lang w:val="fr-CA"/>
        </w:rPr>
        <w:t>année</w:t>
      </w:r>
      <w:r w:rsidRPr="00FB46DC">
        <w:rPr>
          <w:rFonts w:ascii="Tahoma" w:hAnsi="Tahoma" w:cs="Tahoma"/>
          <w:sz w:val="24"/>
          <w:szCs w:val="24"/>
          <w:lang w:val="fr-CA"/>
        </w:rPr>
        <w:t xml:space="preserve"> et</w:t>
      </w:r>
      <w:r>
        <w:rPr>
          <w:rFonts w:ascii="Tahoma" w:hAnsi="Tahoma" w:cs="Tahoma"/>
          <w:sz w:val="24"/>
          <w:szCs w:val="24"/>
          <w:lang w:val="fr-CA"/>
        </w:rPr>
        <w:t xml:space="preserve"> une réunion annuelle</w:t>
      </w:r>
      <w:r w:rsidRPr="00FB46DC">
        <w:rPr>
          <w:rFonts w:ascii="Tahoma" w:hAnsi="Tahoma" w:cs="Tahoma"/>
          <w:sz w:val="24"/>
          <w:szCs w:val="24"/>
          <w:lang w:val="fr-CA"/>
        </w:rPr>
        <w:t xml:space="preserve"> pour tous les parents a</w:t>
      </w:r>
      <w:r w:rsidR="00357CB3">
        <w:rPr>
          <w:rFonts w:ascii="Tahoma" w:hAnsi="Tahoma" w:cs="Tahoma"/>
          <w:sz w:val="24"/>
          <w:szCs w:val="24"/>
          <w:lang w:val="fr-CA"/>
        </w:rPr>
        <w:t>u</w:t>
      </w:r>
      <w:r w:rsidRPr="00FB46DC">
        <w:rPr>
          <w:rFonts w:ascii="Tahoma" w:hAnsi="Tahoma" w:cs="Tahoma"/>
          <w:sz w:val="24"/>
          <w:szCs w:val="24"/>
          <w:lang w:val="fr-CA"/>
        </w:rPr>
        <w:t xml:space="preserve"> lieu</w:t>
      </w:r>
      <w:r>
        <w:rPr>
          <w:rFonts w:ascii="Tahoma" w:hAnsi="Tahoma" w:cs="Tahoma"/>
          <w:sz w:val="24"/>
          <w:szCs w:val="24"/>
          <w:lang w:val="fr-CA"/>
        </w:rPr>
        <w:t xml:space="preserve"> pour rencontrer l’éducatrice de leur enfant</w:t>
      </w:r>
      <w:r w:rsidRPr="00FB46DC">
        <w:rPr>
          <w:rFonts w:ascii="Tahoma" w:hAnsi="Tahoma" w:cs="Tahoma"/>
          <w:sz w:val="24"/>
          <w:szCs w:val="24"/>
          <w:lang w:val="fr-CA"/>
        </w:rPr>
        <w:t>. La</w:t>
      </w:r>
      <w:r w:rsidR="00357CB3">
        <w:rPr>
          <w:rFonts w:ascii="Tahoma" w:hAnsi="Tahoma" w:cs="Tahoma"/>
          <w:sz w:val="24"/>
          <w:szCs w:val="24"/>
          <w:lang w:val="fr-CA"/>
        </w:rPr>
        <w:t xml:space="preserve"> </w:t>
      </w:r>
      <w:r w:rsidRPr="00FB46DC">
        <w:rPr>
          <w:rFonts w:ascii="Tahoma" w:hAnsi="Tahoma" w:cs="Tahoma"/>
          <w:sz w:val="24"/>
          <w:szCs w:val="24"/>
          <w:lang w:val="fr-CA"/>
        </w:rPr>
        <w:t xml:space="preserve">garderie doit convoquer </w:t>
      </w:r>
      <w:r>
        <w:rPr>
          <w:rFonts w:ascii="Tahoma" w:hAnsi="Tahoma" w:cs="Tahoma"/>
          <w:sz w:val="24"/>
          <w:szCs w:val="24"/>
          <w:lang w:val="fr-CA"/>
        </w:rPr>
        <w:t>une réunion du comité de parent</w:t>
      </w:r>
      <w:r w:rsidRPr="00FB46DC">
        <w:rPr>
          <w:rFonts w:ascii="Tahoma" w:hAnsi="Tahoma" w:cs="Tahoma"/>
          <w:sz w:val="24"/>
          <w:szCs w:val="24"/>
          <w:lang w:val="fr-CA"/>
        </w:rPr>
        <w:t>s par avis écrit d’</w:t>
      </w:r>
      <w:r>
        <w:rPr>
          <w:rFonts w:ascii="Tahoma" w:hAnsi="Tahoma" w:cs="Tahoma"/>
          <w:sz w:val="24"/>
          <w:szCs w:val="24"/>
          <w:lang w:val="fr-CA"/>
        </w:rPr>
        <w:t>au moins 10 j</w:t>
      </w:r>
      <w:r w:rsidRPr="00FB46DC">
        <w:rPr>
          <w:rFonts w:ascii="Tahoma" w:hAnsi="Tahoma" w:cs="Tahoma"/>
          <w:sz w:val="24"/>
          <w:szCs w:val="24"/>
          <w:lang w:val="fr-CA"/>
        </w:rPr>
        <w:t>ours</w:t>
      </w:r>
      <w:r w:rsidR="00357CB3">
        <w:rPr>
          <w:rFonts w:ascii="Tahoma" w:hAnsi="Tahoma" w:cs="Tahoma"/>
          <w:sz w:val="24"/>
          <w:szCs w:val="24"/>
          <w:lang w:val="fr-CA"/>
        </w:rPr>
        <w:t xml:space="preserve"> </w:t>
      </w:r>
      <w:r w:rsidRPr="00FB46DC">
        <w:rPr>
          <w:rFonts w:ascii="Tahoma" w:hAnsi="Tahoma" w:cs="Tahoma"/>
          <w:sz w:val="24"/>
          <w:szCs w:val="24"/>
          <w:lang w:val="fr-CA"/>
        </w:rPr>
        <w:t>aux</w:t>
      </w:r>
      <w:r w:rsidR="00357CB3">
        <w:rPr>
          <w:rFonts w:ascii="Tahoma" w:hAnsi="Tahoma" w:cs="Tahoma"/>
          <w:sz w:val="24"/>
          <w:szCs w:val="24"/>
          <w:lang w:val="fr-CA"/>
        </w:rPr>
        <w:t xml:space="preserve"> membres, indiquant la date, l’</w:t>
      </w:r>
      <w:r w:rsidRPr="00FB46DC">
        <w:rPr>
          <w:rFonts w:ascii="Tahoma" w:hAnsi="Tahoma" w:cs="Tahoma"/>
          <w:sz w:val="24"/>
          <w:szCs w:val="24"/>
          <w:lang w:val="fr-CA"/>
        </w:rPr>
        <w:t>heure, le lieu de la réunio</w:t>
      </w:r>
      <w:r w:rsidR="00357CB3">
        <w:rPr>
          <w:rFonts w:ascii="Tahoma" w:hAnsi="Tahoma" w:cs="Tahoma"/>
          <w:sz w:val="24"/>
          <w:szCs w:val="24"/>
          <w:lang w:val="fr-CA"/>
        </w:rPr>
        <w:t>n ainsi que les sujet</w:t>
      </w:r>
      <w:r w:rsidRPr="00FB46DC">
        <w:rPr>
          <w:rFonts w:ascii="Tahoma" w:hAnsi="Tahoma" w:cs="Tahoma"/>
          <w:sz w:val="24"/>
          <w:szCs w:val="24"/>
          <w:lang w:val="fr-CA"/>
        </w:rPr>
        <w:t>s qui y seront</w:t>
      </w:r>
      <w:r w:rsidR="00357CB3">
        <w:rPr>
          <w:rFonts w:ascii="Tahoma" w:hAnsi="Tahoma" w:cs="Tahoma"/>
          <w:sz w:val="24"/>
          <w:szCs w:val="24"/>
          <w:lang w:val="fr-CA"/>
        </w:rPr>
        <w:t xml:space="preserve"> </w:t>
      </w:r>
      <w:r w:rsidRPr="00FB46DC">
        <w:rPr>
          <w:rFonts w:ascii="Tahoma" w:hAnsi="Tahoma" w:cs="Tahoma"/>
          <w:sz w:val="24"/>
          <w:szCs w:val="24"/>
          <w:lang w:val="fr-CA"/>
        </w:rPr>
        <w:t xml:space="preserve">traités. Cet avis est aussi transmis aux parents. </w:t>
      </w:r>
      <w:r w:rsidR="00357CB3">
        <w:rPr>
          <w:rFonts w:ascii="Tahoma" w:hAnsi="Tahoma" w:cs="Tahoma"/>
          <w:sz w:val="24"/>
          <w:szCs w:val="24"/>
          <w:lang w:val="fr-CA"/>
        </w:rPr>
        <w:t>Le comité de parents se dote d’</w:t>
      </w:r>
      <w:r w:rsidRPr="00FB46DC">
        <w:rPr>
          <w:rFonts w:ascii="Tahoma" w:hAnsi="Tahoma" w:cs="Tahoma"/>
          <w:sz w:val="24"/>
          <w:szCs w:val="24"/>
          <w:lang w:val="fr-CA"/>
        </w:rPr>
        <w:t>un règlement intérieur. Le</w:t>
      </w:r>
      <w:r w:rsidR="00357CB3">
        <w:rPr>
          <w:rFonts w:ascii="Tahoma" w:hAnsi="Tahoma" w:cs="Tahoma"/>
          <w:sz w:val="24"/>
          <w:szCs w:val="24"/>
          <w:lang w:val="fr-CA"/>
        </w:rPr>
        <w:t xml:space="preserve"> gouvernement peut, par règlement, édicter des règles de fonctionnement d’</w:t>
      </w:r>
      <w:r w:rsidRPr="00FB46DC">
        <w:rPr>
          <w:rFonts w:ascii="Tahoma" w:hAnsi="Tahoma" w:cs="Tahoma"/>
          <w:sz w:val="24"/>
          <w:szCs w:val="24"/>
          <w:lang w:val="fr-CA"/>
        </w:rPr>
        <w:t>un comité de</w:t>
      </w:r>
      <w:r w:rsidR="00357CB3">
        <w:rPr>
          <w:rFonts w:ascii="Tahoma" w:hAnsi="Tahoma" w:cs="Tahoma"/>
          <w:sz w:val="24"/>
          <w:szCs w:val="24"/>
          <w:lang w:val="fr-CA"/>
        </w:rPr>
        <w:t xml:space="preserve"> </w:t>
      </w:r>
      <w:r w:rsidRPr="00FB46DC">
        <w:rPr>
          <w:rFonts w:ascii="Tahoma" w:hAnsi="Tahoma" w:cs="Tahoma"/>
          <w:sz w:val="24"/>
          <w:szCs w:val="24"/>
          <w:lang w:val="fr-CA"/>
        </w:rPr>
        <w:t>parents.</w:t>
      </w:r>
      <w:r w:rsidR="00357CB3">
        <w:rPr>
          <w:rFonts w:ascii="Tahoma" w:hAnsi="Tahoma" w:cs="Tahoma"/>
          <w:sz w:val="24"/>
          <w:szCs w:val="24"/>
          <w:lang w:val="fr-CA"/>
        </w:rPr>
        <w:t xml:space="preserve"> </w:t>
      </w:r>
      <w:r w:rsidRPr="00FB46DC">
        <w:rPr>
          <w:rFonts w:ascii="Tahoma" w:hAnsi="Tahoma" w:cs="Tahoma"/>
          <w:sz w:val="24"/>
          <w:szCs w:val="24"/>
          <w:lang w:val="fr-CA"/>
        </w:rPr>
        <w:t>Le comité de parents est consulté pour tous les aspects concernant les enfants, notamment</w:t>
      </w:r>
      <w:r w:rsidR="00357CB3">
        <w:rPr>
          <w:rFonts w:ascii="Tahoma" w:hAnsi="Tahoma" w:cs="Tahoma"/>
          <w:sz w:val="24"/>
          <w:szCs w:val="24"/>
          <w:lang w:val="fr-CA"/>
        </w:rPr>
        <w:t xml:space="preserve"> </w:t>
      </w:r>
      <w:r w:rsidRPr="00FB46DC">
        <w:rPr>
          <w:rFonts w:ascii="Tahoma" w:hAnsi="Tahoma" w:cs="Tahoma"/>
          <w:sz w:val="24"/>
          <w:szCs w:val="24"/>
          <w:lang w:val="fr-CA"/>
        </w:rPr>
        <w:t>sur :</w:t>
      </w:r>
    </w:p>
    <w:p w14:paraId="10E38005" w14:textId="77777777" w:rsidR="00357CB3" w:rsidRPr="00FB46DC" w:rsidRDefault="00357CB3" w:rsidP="00FB46DC">
      <w:pPr>
        <w:autoSpaceDE w:val="0"/>
        <w:autoSpaceDN w:val="0"/>
        <w:adjustRightInd w:val="0"/>
        <w:spacing w:after="0" w:line="240" w:lineRule="auto"/>
        <w:jc w:val="both"/>
        <w:rPr>
          <w:rFonts w:ascii="Tahoma" w:hAnsi="Tahoma" w:cs="Tahoma"/>
          <w:sz w:val="24"/>
          <w:szCs w:val="24"/>
          <w:lang w:val="fr-CA"/>
        </w:rPr>
      </w:pPr>
    </w:p>
    <w:p w14:paraId="02B2EB0E" w14:textId="77777777" w:rsidR="00357CB3" w:rsidRP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l’application du programme éducatif;</w:t>
      </w:r>
    </w:p>
    <w:p w14:paraId="24F02425" w14:textId="77777777" w:rsidR="00FB46DC" w:rsidRP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l’acquisition et l’utilisation du matériel éducatif et de l’équipement;</w:t>
      </w:r>
    </w:p>
    <w:p w14:paraId="2BA771CB" w14:textId="77777777" w:rsidR="00FB46DC" w:rsidRP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la localisation ou le changement de localisation de l’installation;</w:t>
      </w:r>
    </w:p>
    <w:p w14:paraId="51C534C3" w14:textId="77777777" w:rsidR="00FB46DC" w:rsidRP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l’aménagement et l’ameublement;</w:t>
      </w:r>
    </w:p>
    <w:p w14:paraId="158609A3" w14:textId="77777777" w:rsidR="00FB46DC" w:rsidRP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les services fournis;</w:t>
      </w:r>
    </w:p>
    <w:p w14:paraId="522C822A" w14:textId="77777777" w:rsidR="00FB46DC" w:rsidRDefault="00FB46DC" w:rsidP="00FB46DC">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 le traitement des plaintes.</w:t>
      </w:r>
    </w:p>
    <w:p w14:paraId="108A57D5" w14:textId="77777777" w:rsidR="00A4302A" w:rsidRDefault="00A4302A" w:rsidP="00FB46DC">
      <w:pPr>
        <w:autoSpaceDE w:val="0"/>
        <w:autoSpaceDN w:val="0"/>
        <w:adjustRightInd w:val="0"/>
        <w:spacing w:after="0" w:line="240" w:lineRule="auto"/>
        <w:jc w:val="both"/>
        <w:rPr>
          <w:rFonts w:ascii="Tahoma" w:hAnsi="Tahoma" w:cs="Tahoma"/>
          <w:sz w:val="24"/>
          <w:szCs w:val="24"/>
          <w:lang w:val="fr-CA"/>
        </w:rPr>
      </w:pPr>
    </w:p>
    <w:p w14:paraId="2658404D" w14:textId="77777777" w:rsidR="00800E2E" w:rsidRPr="00BF50E4" w:rsidRDefault="00800E2E" w:rsidP="00BF50E4">
      <w:pPr>
        <w:spacing w:after="251" w:line="240" w:lineRule="auto"/>
        <w:jc w:val="both"/>
        <w:rPr>
          <w:rFonts w:ascii="Tahoma" w:eastAsia="Times New Roman" w:hAnsi="Tahoma" w:cs="Tahoma"/>
          <w:color w:val="000000"/>
          <w:sz w:val="24"/>
          <w:szCs w:val="24"/>
          <w:lang w:val="fr-CA" w:eastAsia="en-CA"/>
        </w:rPr>
      </w:pPr>
      <w:r>
        <w:rPr>
          <w:rFonts w:ascii="Tahoma" w:eastAsia="Times New Roman" w:hAnsi="Tahoma" w:cs="Tahoma"/>
          <w:color w:val="000000"/>
          <w:sz w:val="24"/>
          <w:szCs w:val="24"/>
          <w:lang w:val="fr-CA" w:eastAsia="en-CA"/>
        </w:rPr>
        <w:t>N</w:t>
      </w:r>
      <w:r w:rsidR="00BF50E4" w:rsidRPr="00BF50E4">
        <w:rPr>
          <w:rFonts w:ascii="Tahoma" w:eastAsia="Times New Roman" w:hAnsi="Tahoma" w:cs="Tahoma"/>
          <w:color w:val="000000"/>
          <w:sz w:val="24"/>
          <w:szCs w:val="24"/>
          <w:lang w:val="fr-CA" w:eastAsia="en-CA"/>
        </w:rPr>
        <w:t xml:space="preserve">otre service de garde attache beaucoup d’importance à la collaboration entre les intervenants de l’enfant, afin de permettre à l’enfant de vivre en harmonie le passage continuel de son milieu familial à celui de milieu de garde. Différents mécanismes ont été mis sur pied afin de favoriser la participation des parents à la garderie. En voici quelques exemples : </w:t>
      </w:r>
    </w:p>
    <w:p w14:paraId="22A78D1C" w14:textId="77777777" w:rsidR="00BF50E4" w:rsidRPr="00BF50E4" w:rsidRDefault="00BF50E4" w:rsidP="00BF50E4">
      <w:pPr>
        <w:spacing w:after="251" w:line="240" w:lineRule="auto"/>
        <w:jc w:val="both"/>
        <w:rPr>
          <w:rFonts w:ascii="Tahoma" w:eastAsia="Times New Roman" w:hAnsi="Tahoma" w:cs="Tahoma"/>
          <w:color w:val="000000"/>
          <w:sz w:val="24"/>
          <w:szCs w:val="24"/>
          <w:lang w:val="fr-CA" w:eastAsia="en-CA"/>
        </w:rPr>
      </w:pPr>
      <w:r w:rsidRPr="00BF50E4">
        <w:rPr>
          <w:rFonts w:ascii="Tahoma" w:eastAsia="Times New Roman" w:hAnsi="Tahoma" w:cs="Tahoma"/>
          <w:color w:val="000000"/>
          <w:sz w:val="24"/>
          <w:szCs w:val="24"/>
          <w:lang w:val="fr-CA" w:eastAsia="en-CA"/>
        </w:rPr>
        <w:t>-Rencontre parent/éducatrice</w:t>
      </w:r>
    </w:p>
    <w:p w14:paraId="10DD3B6C" w14:textId="77777777" w:rsidR="00BF50E4" w:rsidRPr="00BF50E4" w:rsidRDefault="00BF50E4" w:rsidP="00BF50E4">
      <w:pPr>
        <w:spacing w:after="251" w:line="240" w:lineRule="auto"/>
        <w:jc w:val="both"/>
        <w:rPr>
          <w:rFonts w:ascii="Tahoma" w:eastAsia="Times New Roman" w:hAnsi="Tahoma" w:cs="Tahoma"/>
          <w:color w:val="000000"/>
          <w:sz w:val="24"/>
          <w:szCs w:val="24"/>
          <w:lang w:val="fr-CA" w:eastAsia="en-CA"/>
        </w:rPr>
      </w:pPr>
      <w:r w:rsidRPr="00BF50E4">
        <w:rPr>
          <w:rFonts w:ascii="Tahoma" w:eastAsia="Times New Roman" w:hAnsi="Tahoma" w:cs="Tahoma"/>
          <w:color w:val="000000"/>
          <w:sz w:val="24"/>
          <w:szCs w:val="24"/>
          <w:lang w:val="fr-CA" w:eastAsia="en-CA"/>
        </w:rPr>
        <w:t>-Rapport journalier sur le fonctionnement de l’enfant</w:t>
      </w:r>
    </w:p>
    <w:p w14:paraId="123D6652" w14:textId="77777777" w:rsidR="00BF50E4" w:rsidRPr="00BF50E4" w:rsidRDefault="00BF50E4" w:rsidP="00BF50E4">
      <w:pPr>
        <w:spacing w:after="251" w:line="240" w:lineRule="auto"/>
        <w:jc w:val="both"/>
        <w:rPr>
          <w:rFonts w:ascii="Tahoma" w:eastAsia="Times New Roman" w:hAnsi="Tahoma" w:cs="Tahoma"/>
          <w:color w:val="000000"/>
          <w:sz w:val="24"/>
          <w:szCs w:val="24"/>
          <w:lang w:val="fr-CA" w:eastAsia="en-CA"/>
        </w:rPr>
      </w:pPr>
      <w:r w:rsidRPr="00BF50E4">
        <w:rPr>
          <w:rFonts w:ascii="Tahoma" w:eastAsia="Times New Roman" w:hAnsi="Tahoma" w:cs="Tahoma"/>
          <w:color w:val="000000"/>
          <w:sz w:val="24"/>
          <w:szCs w:val="24"/>
          <w:lang w:val="fr-CA" w:eastAsia="en-CA"/>
        </w:rPr>
        <w:t>-Participation active aux activités de la garderie</w:t>
      </w:r>
    </w:p>
    <w:p w14:paraId="588B0139" w14:textId="77777777" w:rsidR="00357CB3" w:rsidRPr="00FB46DC" w:rsidRDefault="00357CB3" w:rsidP="00FB46DC">
      <w:pPr>
        <w:autoSpaceDE w:val="0"/>
        <w:autoSpaceDN w:val="0"/>
        <w:adjustRightInd w:val="0"/>
        <w:spacing w:after="0" w:line="240" w:lineRule="auto"/>
        <w:jc w:val="both"/>
        <w:rPr>
          <w:rFonts w:ascii="Tahoma" w:hAnsi="Tahoma" w:cs="Tahoma"/>
          <w:sz w:val="24"/>
          <w:szCs w:val="24"/>
          <w:lang w:val="fr-CA"/>
        </w:rPr>
      </w:pPr>
    </w:p>
    <w:p w14:paraId="67BAD2B4" w14:textId="77777777" w:rsidR="00DF6013" w:rsidRDefault="00FB46DC" w:rsidP="00704E88">
      <w:pPr>
        <w:autoSpaceDE w:val="0"/>
        <w:autoSpaceDN w:val="0"/>
        <w:adjustRightInd w:val="0"/>
        <w:spacing w:after="0" w:line="240" w:lineRule="auto"/>
        <w:jc w:val="both"/>
        <w:rPr>
          <w:rFonts w:ascii="Tahoma" w:hAnsi="Tahoma" w:cs="Tahoma"/>
          <w:sz w:val="24"/>
          <w:szCs w:val="24"/>
          <w:lang w:val="fr-CA"/>
        </w:rPr>
      </w:pPr>
      <w:r w:rsidRPr="00FB46DC">
        <w:rPr>
          <w:rFonts w:ascii="Tahoma" w:hAnsi="Tahoma" w:cs="Tahoma"/>
          <w:sz w:val="24"/>
          <w:szCs w:val="24"/>
          <w:lang w:val="fr-CA"/>
        </w:rPr>
        <w:t>Lorsque survient une vacance, la garderie convoque une réunion pour la combler.</w:t>
      </w:r>
      <w:r w:rsidR="00357CB3">
        <w:rPr>
          <w:rFonts w:ascii="Tahoma" w:hAnsi="Tahoma" w:cs="Tahoma"/>
          <w:sz w:val="24"/>
          <w:szCs w:val="24"/>
          <w:lang w:val="fr-CA"/>
        </w:rPr>
        <w:t xml:space="preserve"> </w:t>
      </w:r>
      <w:r w:rsidRPr="00FB46DC">
        <w:rPr>
          <w:rFonts w:ascii="Tahoma" w:hAnsi="Tahoma" w:cs="Tahoma"/>
          <w:sz w:val="24"/>
          <w:szCs w:val="24"/>
          <w:lang w:val="fr-CA"/>
        </w:rPr>
        <w:t>La garderie doit cons</w:t>
      </w:r>
      <w:r w:rsidR="00357CB3">
        <w:rPr>
          <w:rFonts w:ascii="Tahoma" w:hAnsi="Tahoma" w:cs="Tahoma"/>
          <w:sz w:val="24"/>
          <w:szCs w:val="24"/>
          <w:lang w:val="fr-CA"/>
        </w:rPr>
        <w:t>erver pendant cinq ans, dans l’installation, les documents relat</w:t>
      </w:r>
      <w:r w:rsidRPr="00FB46DC">
        <w:rPr>
          <w:rFonts w:ascii="Tahoma" w:hAnsi="Tahoma" w:cs="Tahoma"/>
          <w:sz w:val="24"/>
          <w:szCs w:val="24"/>
          <w:lang w:val="fr-CA"/>
        </w:rPr>
        <w:t>ifs au</w:t>
      </w:r>
      <w:r w:rsidR="00357CB3">
        <w:rPr>
          <w:rFonts w:ascii="Tahoma" w:hAnsi="Tahoma" w:cs="Tahoma"/>
          <w:sz w:val="24"/>
          <w:szCs w:val="24"/>
          <w:lang w:val="fr-CA"/>
        </w:rPr>
        <w:t xml:space="preserve"> </w:t>
      </w:r>
      <w:r w:rsidRPr="00357CB3">
        <w:rPr>
          <w:rFonts w:ascii="Tahoma" w:hAnsi="Tahoma" w:cs="Tahoma"/>
          <w:sz w:val="24"/>
          <w:szCs w:val="24"/>
          <w:lang w:val="fr-CA"/>
        </w:rPr>
        <w:t>comité de parents.</w:t>
      </w:r>
    </w:p>
    <w:p w14:paraId="05322BEB" w14:textId="77777777" w:rsidR="00893FCF" w:rsidRDefault="00893FCF" w:rsidP="00800E2E">
      <w:pPr>
        <w:autoSpaceDE w:val="0"/>
        <w:autoSpaceDN w:val="0"/>
        <w:adjustRightInd w:val="0"/>
        <w:spacing w:after="0" w:line="240" w:lineRule="auto"/>
        <w:jc w:val="both"/>
        <w:rPr>
          <w:rFonts w:ascii="Tahoma" w:hAnsi="Tahoma" w:cs="Tahoma"/>
          <w:sz w:val="24"/>
          <w:szCs w:val="24"/>
          <w:lang w:val="fr-CA"/>
        </w:rPr>
      </w:pPr>
    </w:p>
    <w:p w14:paraId="70CB98C1" w14:textId="77777777" w:rsidR="004B4431" w:rsidRPr="00DF6013" w:rsidRDefault="00893FCF" w:rsidP="00800E2E">
      <w:pPr>
        <w:autoSpaceDE w:val="0"/>
        <w:autoSpaceDN w:val="0"/>
        <w:adjustRightInd w:val="0"/>
        <w:spacing w:after="0" w:line="240" w:lineRule="auto"/>
        <w:jc w:val="both"/>
        <w:rPr>
          <w:rFonts w:ascii="Tahoma" w:hAnsi="Tahoma" w:cs="Tahoma"/>
          <w:b/>
          <w:bCs/>
          <w:color w:val="000000"/>
          <w:sz w:val="28"/>
          <w:szCs w:val="28"/>
          <w:lang w:val="fr-CA"/>
        </w:rPr>
      </w:pPr>
      <w:r>
        <w:rPr>
          <w:rFonts w:ascii="Tahoma" w:hAnsi="Tahoma" w:cs="Tahoma"/>
          <w:b/>
          <w:bCs/>
          <w:color w:val="000000"/>
          <w:sz w:val="28"/>
          <w:szCs w:val="28"/>
          <w:lang w:val="fr-CA"/>
        </w:rPr>
        <w:t>20</w:t>
      </w:r>
      <w:r w:rsidR="00DF6013">
        <w:rPr>
          <w:rFonts w:ascii="Tahoma" w:hAnsi="Tahoma" w:cs="Tahoma"/>
          <w:b/>
          <w:bCs/>
          <w:color w:val="000000"/>
          <w:sz w:val="28"/>
          <w:szCs w:val="28"/>
          <w:lang w:val="fr-CA"/>
        </w:rPr>
        <w:t>.</w:t>
      </w:r>
      <w:r w:rsidR="00D550CC" w:rsidRPr="00DF6013">
        <w:rPr>
          <w:rFonts w:ascii="Tahoma" w:hAnsi="Tahoma" w:cs="Tahoma"/>
          <w:b/>
          <w:bCs/>
          <w:color w:val="000000"/>
          <w:sz w:val="28"/>
          <w:szCs w:val="28"/>
          <w:lang w:val="fr-CA"/>
        </w:rPr>
        <w:t xml:space="preserve"> </w:t>
      </w:r>
      <w:r w:rsidR="00704E88" w:rsidRPr="00DF6013">
        <w:rPr>
          <w:rFonts w:ascii="Tahoma" w:hAnsi="Tahoma" w:cs="Tahoma"/>
          <w:b/>
          <w:bCs/>
          <w:color w:val="000000"/>
          <w:sz w:val="28"/>
          <w:szCs w:val="28"/>
          <w:lang w:val="fr-CA"/>
        </w:rPr>
        <w:t xml:space="preserve">Divers </w:t>
      </w:r>
    </w:p>
    <w:p w14:paraId="4DB021C4" w14:textId="77777777" w:rsidR="00D550CC" w:rsidRPr="00D550CC" w:rsidRDefault="00D550CC" w:rsidP="00D550CC">
      <w:pPr>
        <w:pStyle w:val="Paragraphedeliste"/>
        <w:autoSpaceDE w:val="0"/>
        <w:autoSpaceDN w:val="0"/>
        <w:adjustRightInd w:val="0"/>
        <w:spacing w:after="0" w:line="240" w:lineRule="auto"/>
        <w:ind w:left="502"/>
        <w:jc w:val="both"/>
        <w:rPr>
          <w:rFonts w:ascii="Tahoma" w:hAnsi="Tahoma" w:cs="Tahoma"/>
          <w:b/>
          <w:bCs/>
          <w:color w:val="000000"/>
          <w:sz w:val="28"/>
          <w:szCs w:val="28"/>
          <w:lang w:val="fr-CA"/>
        </w:rPr>
      </w:pPr>
    </w:p>
    <w:p w14:paraId="790C4D91" w14:textId="77777777" w:rsidR="00704E88" w:rsidRPr="00704E88" w:rsidRDefault="00704E88" w:rsidP="00704E88">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Changement d’adresse ou de numéro de téléphone </w:t>
      </w:r>
    </w:p>
    <w:p w14:paraId="6808AD0F" w14:textId="77777777" w:rsidR="00704E88" w:rsidRPr="00704E88" w:rsidRDefault="00704E88" w:rsidP="00704E88">
      <w:pPr>
        <w:autoSpaceDE w:val="0"/>
        <w:autoSpaceDN w:val="0"/>
        <w:adjustRightInd w:val="0"/>
        <w:spacing w:after="0" w:line="240" w:lineRule="auto"/>
        <w:jc w:val="both"/>
        <w:rPr>
          <w:rFonts w:ascii="Tahoma" w:hAnsi="Tahoma" w:cs="Tahoma"/>
          <w:color w:val="000000"/>
          <w:sz w:val="24"/>
          <w:szCs w:val="24"/>
          <w:lang w:val="fr-CA"/>
        </w:rPr>
      </w:pPr>
    </w:p>
    <w:p w14:paraId="2FE3FC2E" w14:textId="77777777" w:rsidR="00704E88" w:rsidRPr="00704E88" w:rsidRDefault="00704E88" w:rsidP="00704E88">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Les parents doivent informer le plus tôt possible les personnes responsables au bureau de tout changement d’adresse ou de numéro de téléphone. </w:t>
      </w:r>
    </w:p>
    <w:p w14:paraId="238D466B" w14:textId="77777777" w:rsidR="000E175B" w:rsidRPr="00704E88" w:rsidRDefault="000E175B" w:rsidP="00704E88">
      <w:pPr>
        <w:autoSpaceDE w:val="0"/>
        <w:autoSpaceDN w:val="0"/>
        <w:adjustRightInd w:val="0"/>
        <w:spacing w:after="0" w:line="240" w:lineRule="auto"/>
        <w:jc w:val="both"/>
        <w:rPr>
          <w:rFonts w:ascii="Tahoma" w:hAnsi="Tahoma" w:cs="Tahoma"/>
          <w:color w:val="000000"/>
          <w:sz w:val="24"/>
          <w:szCs w:val="24"/>
          <w:lang w:val="fr-CA"/>
        </w:rPr>
      </w:pPr>
    </w:p>
    <w:p w14:paraId="4D33048B" w14:textId="77777777" w:rsidR="00704E88" w:rsidRPr="00704E88" w:rsidRDefault="00704E88" w:rsidP="00704E88">
      <w:pPr>
        <w:autoSpaceDE w:val="0"/>
        <w:autoSpaceDN w:val="0"/>
        <w:adjustRightInd w:val="0"/>
        <w:spacing w:after="0" w:line="240" w:lineRule="auto"/>
        <w:jc w:val="both"/>
        <w:rPr>
          <w:rFonts w:ascii="Tahoma" w:hAnsi="Tahoma" w:cs="Tahoma"/>
          <w:b/>
          <w:bCs/>
          <w:color w:val="000000"/>
          <w:sz w:val="24"/>
          <w:szCs w:val="24"/>
          <w:lang w:val="fr-CA"/>
        </w:rPr>
      </w:pPr>
      <w:r w:rsidRPr="00704E88">
        <w:rPr>
          <w:rFonts w:ascii="Tahoma" w:hAnsi="Tahoma" w:cs="Tahoma"/>
          <w:b/>
          <w:bCs/>
          <w:color w:val="000000"/>
          <w:sz w:val="24"/>
          <w:szCs w:val="24"/>
          <w:lang w:val="fr-CA"/>
        </w:rPr>
        <w:t xml:space="preserve">Procédures d’urgence </w:t>
      </w:r>
    </w:p>
    <w:p w14:paraId="394221D0" w14:textId="77777777" w:rsidR="00704E88" w:rsidRPr="00704E88" w:rsidRDefault="00704E88" w:rsidP="00704E88">
      <w:pPr>
        <w:autoSpaceDE w:val="0"/>
        <w:autoSpaceDN w:val="0"/>
        <w:adjustRightInd w:val="0"/>
        <w:spacing w:after="0" w:line="240" w:lineRule="auto"/>
        <w:jc w:val="both"/>
        <w:rPr>
          <w:rFonts w:ascii="Tahoma" w:hAnsi="Tahoma" w:cs="Tahoma"/>
          <w:color w:val="000000"/>
          <w:sz w:val="24"/>
          <w:szCs w:val="24"/>
          <w:lang w:val="fr-CA"/>
        </w:rPr>
      </w:pPr>
    </w:p>
    <w:p w14:paraId="3917EFD2" w14:textId="77777777" w:rsidR="00704E88" w:rsidRPr="00704E88" w:rsidRDefault="00704E88" w:rsidP="00704E88">
      <w:pPr>
        <w:autoSpaceDE w:val="0"/>
        <w:autoSpaceDN w:val="0"/>
        <w:adjustRightInd w:val="0"/>
        <w:spacing w:after="0" w:line="240" w:lineRule="auto"/>
        <w:jc w:val="both"/>
        <w:rPr>
          <w:rFonts w:ascii="Tahoma" w:hAnsi="Tahoma" w:cs="Tahoma"/>
          <w:color w:val="000000"/>
          <w:sz w:val="24"/>
          <w:szCs w:val="24"/>
          <w:lang w:val="fr-CA"/>
        </w:rPr>
      </w:pPr>
      <w:r w:rsidRPr="00704E88">
        <w:rPr>
          <w:rFonts w:ascii="Tahoma" w:hAnsi="Tahoma" w:cs="Tahoma"/>
          <w:color w:val="000000"/>
          <w:sz w:val="24"/>
          <w:szCs w:val="24"/>
          <w:lang w:val="fr-CA"/>
        </w:rPr>
        <w:t xml:space="preserve">Le service de garde s’est doté d’une procédure d’urgence lorsqu’un enfant se blesse gravement ou à une réaction allergique. Ainsi, le parent est contacté pour être informé </w:t>
      </w:r>
      <w:r w:rsidRPr="00704E88">
        <w:rPr>
          <w:rFonts w:ascii="Tahoma" w:hAnsi="Tahoma" w:cs="Tahoma"/>
          <w:color w:val="000000"/>
          <w:sz w:val="24"/>
          <w:szCs w:val="24"/>
          <w:lang w:val="fr-CA"/>
        </w:rPr>
        <w:lastRenderedPageBreak/>
        <w:t xml:space="preserve">de l’incident. Sans attendre, l’enfant est transporté en ambulance à l’hôpital, accompagné de son éducatrice. Le parent devra les rejoindre au centre hospitalier indiqué. </w:t>
      </w:r>
    </w:p>
    <w:p w14:paraId="66581B29" w14:textId="77777777" w:rsidR="00053553" w:rsidRPr="00704E88" w:rsidRDefault="00053553" w:rsidP="00704E88">
      <w:pPr>
        <w:autoSpaceDE w:val="0"/>
        <w:autoSpaceDN w:val="0"/>
        <w:adjustRightInd w:val="0"/>
        <w:spacing w:after="0" w:line="240" w:lineRule="auto"/>
        <w:jc w:val="both"/>
        <w:rPr>
          <w:rFonts w:ascii="Tahoma" w:hAnsi="Tahoma" w:cs="Tahoma"/>
          <w:color w:val="000000"/>
          <w:sz w:val="24"/>
          <w:szCs w:val="24"/>
          <w:lang w:val="fr-CA"/>
        </w:rPr>
      </w:pPr>
    </w:p>
    <w:p w14:paraId="5D16E5DC" w14:textId="77777777" w:rsidR="00704E88" w:rsidRDefault="00704E88" w:rsidP="00704E88">
      <w:pPr>
        <w:autoSpaceDE w:val="0"/>
        <w:autoSpaceDN w:val="0"/>
        <w:adjustRightInd w:val="0"/>
        <w:spacing w:after="0" w:line="240" w:lineRule="auto"/>
        <w:jc w:val="both"/>
        <w:rPr>
          <w:rFonts w:ascii="Tahoma" w:hAnsi="Tahoma" w:cs="Tahoma"/>
          <w:b/>
          <w:color w:val="000000"/>
          <w:sz w:val="24"/>
          <w:szCs w:val="24"/>
          <w:lang w:val="fr-CA"/>
        </w:rPr>
      </w:pPr>
      <w:r w:rsidRPr="00704E88">
        <w:rPr>
          <w:rFonts w:ascii="Tahoma" w:hAnsi="Tahoma" w:cs="Tahoma"/>
          <w:b/>
          <w:color w:val="000000"/>
          <w:sz w:val="24"/>
          <w:szCs w:val="24"/>
          <w:lang w:val="fr-CA"/>
        </w:rPr>
        <w:t>Conflits d’intérêt</w:t>
      </w:r>
    </w:p>
    <w:p w14:paraId="527D0D53" w14:textId="77777777" w:rsidR="004B4431" w:rsidRDefault="004B4431" w:rsidP="00704E88">
      <w:pPr>
        <w:autoSpaceDE w:val="0"/>
        <w:autoSpaceDN w:val="0"/>
        <w:adjustRightInd w:val="0"/>
        <w:spacing w:after="0" w:line="240" w:lineRule="auto"/>
        <w:jc w:val="both"/>
        <w:rPr>
          <w:rFonts w:ascii="Tahoma" w:hAnsi="Tahoma" w:cs="Tahoma"/>
          <w:b/>
          <w:color w:val="000000"/>
          <w:sz w:val="24"/>
          <w:szCs w:val="24"/>
          <w:lang w:val="fr-CA"/>
        </w:rPr>
      </w:pPr>
    </w:p>
    <w:p w14:paraId="22751247" w14:textId="77777777" w:rsidR="004B4431" w:rsidRPr="00033A8E" w:rsidRDefault="004B4431" w:rsidP="00704E88">
      <w:pPr>
        <w:autoSpaceDE w:val="0"/>
        <w:autoSpaceDN w:val="0"/>
        <w:adjustRightInd w:val="0"/>
        <w:spacing w:after="0" w:line="240" w:lineRule="auto"/>
        <w:jc w:val="both"/>
        <w:rPr>
          <w:rFonts w:ascii="Tahoma" w:hAnsi="Tahoma" w:cs="Tahoma"/>
          <w:color w:val="000000"/>
          <w:sz w:val="24"/>
          <w:szCs w:val="24"/>
          <w:lang w:val="fr-CA"/>
        </w:rPr>
      </w:pPr>
      <w:r w:rsidRPr="00033A8E">
        <w:rPr>
          <w:rFonts w:ascii="Tahoma" w:hAnsi="Tahoma" w:cs="Tahoma"/>
          <w:color w:val="000000"/>
          <w:sz w:val="24"/>
          <w:szCs w:val="24"/>
          <w:lang w:val="fr-CA"/>
        </w:rPr>
        <w:t xml:space="preserve">Il est interdit de solliciter les employées pour des services de gardiennage sur les lieux de travail. </w:t>
      </w:r>
    </w:p>
    <w:p w14:paraId="004B0191" w14:textId="77777777" w:rsidR="002636ED" w:rsidRDefault="002636ED" w:rsidP="004B4431">
      <w:pPr>
        <w:autoSpaceDE w:val="0"/>
        <w:autoSpaceDN w:val="0"/>
        <w:adjustRightInd w:val="0"/>
        <w:spacing w:after="0" w:line="240" w:lineRule="auto"/>
        <w:jc w:val="both"/>
        <w:rPr>
          <w:rFonts w:ascii="Tahoma" w:hAnsi="Tahoma" w:cs="Tahoma"/>
          <w:b/>
          <w:bCs/>
          <w:color w:val="000000"/>
          <w:lang w:val="fr-CA"/>
        </w:rPr>
      </w:pPr>
    </w:p>
    <w:p w14:paraId="5887CDFF" w14:textId="77777777" w:rsidR="004B4431" w:rsidRPr="00033A8E" w:rsidRDefault="004B4431" w:rsidP="004B4431">
      <w:pPr>
        <w:autoSpaceDE w:val="0"/>
        <w:autoSpaceDN w:val="0"/>
        <w:adjustRightInd w:val="0"/>
        <w:spacing w:after="0" w:line="240" w:lineRule="auto"/>
        <w:jc w:val="both"/>
        <w:rPr>
          <w:rFonts w:ascii="Tahoma" w:hAnsi="Tahoma" w:cs="Tahoma"/>
          <w:b/>
          <w:bCs/>
          <w:color w:val="000000"/>
          <w:sz w:val="24"/>
          <w:szCs w:val="24"/>
          <w:lang w:val="fr-CA"/>
        </w:rPr>
      </w:pPr>
      <w:r w:rsidRPr="00033A8E">
        <w:rPr>
          <w:rFonts w:ascii="Tahoma" w:hAnsi="Tahoma" w:cs="Tahoma"/>
          <w:b/>
          <w:bCs/>
          <w:color w:val="000000"/>
          <w:sz w:val="24"/>
          <w:szCs w:val="24"/>
          <w:lang w:val="fr-CA"/>
        </w:rPr>
        <w:t xml:space="preserve">Bijoux </w:t>
      </w:r>
    </w:p>
    <w:p w14:paraId="6CF6A3ED" w14:textId="77777777" w:rsidR="00033A8E" w:rsidRPr="00033A8E" w:rsidRDefault="00033A8E" w:rsidP="004B4431">
      <w:pPr>
        <w:autoSpaceDE w:val="0"/>
        <w:autoSpaceDN w:val="0"/>
        <w:adjustRightInd w:val="0"/>
        <w:spacing w:after="0" w:line="240" w:lineRule="auto"/>
        <w:jc w:val="both"/>
        <w:rPr>
          <w:rFonts w:ascii="Tahoma" w:hAnsi="Tahoma" w:cs="Tahoma"/>
          <w:b/>
          <w:bCs/>
          <w:color w:val="000000"/>
          <w:sz w:val="24"/>
          <w:szCs w:val="24"/>
          <w:lang w:val="fr-CA"/>
        </w:rPr>
      </w:pPr>
    </w:p>
    <w:p w14:paraId="4CFB9FBA" w14:textId="77777777" w:rsidR="00800E2E" w:rsidRDefault="004B4431" w:rsidP="00471351">
      <w:pPr>
        <w:spacing w:after="0"/>
        <w:jc w:val="both"/>
        <w:rPr>
          <w:rFonts w:ascii="Tahoma" w:hAnsi="Tahoma" w:cs="Tahoma"/>
          <w:color w:val="000000"/>
          <w:sz w:val="24"/>
          <w:szCs w:val="24"/>
          <w:lang w:val="fr-CA"/>
        </w:rPr>
      </w:pPr>
      <w:r w:rsidRPr="00033A8E">
        <w:rPr>
          <w:rFonts w:ascii="Tahoma" w:hAnsi="Tahoma" w:cs="Tahoma"/>
          <w:color w:val="000000"/>
          <w:sz w:val="24"/>
          <w:szCs w:val="24"/>
          <w:lang w:val="fr-CA"/>
        </w:rPr>
        <w:t>Compte tenu du danger de blessure pour l’enfant qui les porte et pour les autres enfants et du danger de bris ou de perte que cela occasionne, nous déconseillons le port de bijoux pendant la journée. Nous nous réservons le droit de retirer le bijou de l’enfant</w:t>
      </w:r>
      <w:r w:rsidR="00033A8E">
        <w:rPr>
          <w:rFonts w:ascii="Tahoma" w:hAnsi="Tahoma" w:cs="Tahoma"/>
          <w:color w:val="000000"/>
          <w:sz w:val="24"/>
          <w:szCs w:val="24"/>
          <w:lang w:val="fr-CA"/>
        </w:rPr>
        <w:t>.</w:t>
      </w:r>
    </w:p>
    <w:p w14:paraId="6C2B7A4F" w14:textId="77777777" w:rsidR="00471351" w:rsidRPr="00A835DE" w:rsidRDefault="00471351" w:rsidP="00471351">
      <w:pPr>
        <w:spacing w:after="0"/>
        <w:jc w:val="both"/>
        <w:rPr>
          <w:rFonts w:ascii="Tahoma" w:hAnsi="Tahoma" w:cs="Tahoma"/>
          <w:color w:val="000000"/>
          <w:sz w:val="24"/>
          <w:szCs w:val="24"/>
          <w:lang w:val="fr-CA"/>
        </w:rPr>
      </w:pPr>
    </w:p>
    <w:p w14:paraId="5B001D70" w14:textId="77777777" w:rsidR="001E7E26" w:rsidRDefault="001E7E26" w:rsidP="001E7E26">
      <w:pPr>
        <w:autoSpaceDE w:val="0"/>
        <w:autoSpaceDN w:val="0"/>
        <w:adjustRightInd w:val="0"/>
        <w:spacing w:after="0" w:line="240" w:lineRule="auto"/>
        <w:jc w:val="both"/>
        <w:rPr>
          <w:rFonts w:ascii="Tahoma" w:hAnsi="Tahoma" w:cs="Tahoma"/>
          <w:b/>
          <w:bCs/>
          <w:sz w:val="24"/>
          <w:szCs w:val="24"/>
          <w:lang w:val="fr-CA"/>
        </w:rPr>
      </w:pPr>
      <w:r w:rsidRPr="001E7E26">
        <w:rPr>
          <w:rFonts w:ascii="Tahoma" w:hAnsi="Tahoma" w:cs="Tahoma"/>
          <w:b/>
          <w:bCs/>
          <w:sz w:val="24"/>
          <w:szCs w:val="24"/>
          <w:lang w:val="fr-CA"/>
        </w:rPr>
        <w:t>Objets perdus ou volés</w:t>
      </w:r>
    </w:p>
    <w:p w14:paraId="2E762B87" w14:textId="77777777" w:rsidR="001E7E26" w:rsidRPr="001E7E26" w:rsidRDefault="001E7E26" w:rsidP="001E7E26">
      <w:pPr>
        <w:autoSpaceDE w:val="0"/>
        <w:autoSpaceDN w:val="0"/>
        <w:adjustRightInd w:val="0"/>
        <w:spacing w:after="0" w:line="240" w:lineRule="auto"/>
        <w:jc w:val="both"/>
        <w:rPr>
          <w:rFonts w:ascii="Tahoma" w:hAnsi="Tahoma" w:cs="Tahoma"/>
          <w:b/>
          <w:bCs/>
          <w:sz w:val="24"/>
          <w:szCs w:val="24"/>
          <w:lang w:val="fr-CA"/>
        </w:rPr>
      </w:pPr>
    </w:p>
    <w:p w14:paraId="0670ABB8" w14:textId="1E40D0FB" w:rsidR="004B4431" w:rsidRDefault="001E7E26" w:rsidP="001E7E26">
      <w:pPr>
        <w:autoSpaceDE w:val="0"/>
        <w:autoSpaceDN w:val="0"/>
        <w:adjustRightInd w:val="0"/>
        <w:spacing w:after="0" w:line="240" w:lineRule="auto"/>
        <w:jc w:val="both"/>
        <w:rPr>
          <w:rFonts w:ascii="Tahoma" w:hAnsi="Tahoma" w:cs="Tahoma"/>
          <w:sz w:val="24"/>
          <w:szCs w:val="24"/>
          <w:lang w:val="fr-CA"/>
        </w:rPr>
      </w:pPr>
      <w:r w:rsidRPr="001E7E26">
        <w:rPr>
          <w:rFonts w:ascii="Tahoma" w:hAnsi="Tahoma" w:cs="Tahoma"/>
          <w:sz w:val="24"/>
          <w:szCs w:val="24"/>
          <w:lang w:val="fr-CA"/>
        </w:rPr>
        <w:t>Une boîte pour les objets perdus est mise à la disposition du parent. Le parent doit</w:t>
      </w:r>
      <w:r>
        <w:rPr>
          <w:rFonts w:ascii="Tahoma" w:hAnsi="Tahoma" w:cs="Tahoma"/>
          <w:sz w:val="24"/>
          <w:szCs w:val="24"/>
          <w:lang w:val="fr-CA"/>
        </w:rPr>
        <w:t xml:space="preserve"> </w:t>
      </w:r>
      <w:r w:rsidRPr="001E7E26">
        <w:rPr>
          <w:rFonts w:ascii="Tahoma" w:hAnsi="Tahoma" w:cs="Tahoma"/>
          <w:sz w:val="24"/>
          <w:szCs w:val="24"/>
          <w:lang w:val="fr-CA"/>
        </w:rPr>
        <w:t>consulter cette boîte en temps opportun lorsqu’il constate qu’un objet de son enfant est</w:t>
      </w:r>
      <w:r>
        <w:rPr>
          <w:rFonts w:ascii="Tahoma" w:hAnsi="Tahoma" w:cs="Tahoma"/>
          <w:sz w:val="24"/>
          <w:szCs w:val="24"/>
          <w:lang w:val="fr-CA"/>
        </w:rPr>
        <w:t xml:space="preserve"> </w:t>
      </w:r>
      <w:r w:rsidRPr="001E7E26">
        <w:rPr>
          <w:rFonts w:ascii="Tahoma" w:hAnsi="Tahoma" w:cs="Tahoma"/>
          <w:sz w:val="24"/>
          <w:szCs w:val="24"/>
          <w:lang w:val="fr-CA"/>
        </w:rPr>
        <w:t>manquant car cette boîte peut être vidée par la direction le premier de chaque mois. Les</w:t>
      </w:r>
      <w:r>
        <w:rPr>
          <w:rFonts w:ascii="Tahoma" w:hAnsi="Tahoma" w:cs="Tahoma"/>
          <w:sz w:val="24"/>
          <w:szCs w:val="24"/>
          <w:lang w:val="fr-CA"/>
        </w:rPr>
        <w:t xml:space="preserve"> </w:t>
      </w:r>
      <w:r w:rsidRPr="001E7E26">
        <w:rPr>
          <w:rFonts w:ascii="Tahoma" w:hAnsi="Tahoma" w:cs="Tahoma"/>
          <w:sz w:val="24"/>
          <w:szCs w:val="24"/>
          <w:lang w:val="fr-CA"/>
        </w:rPr>
        <w:t xml:space="preserve">objets perdus qui ne seront pas réclamés pourront être utilisés par le </w:t>
      </w:r>
      <w:r>
        <w:rPr>
          <w:rFonts w:ascii="Tahoma" w:hAnsi="Tahoma" w:cs="Tahoma"/>
          <w:sz w:val="24"/>
          <w:szCs w:val="24"/>
          <w:lang w:val="fr-CA"/>
        </w:rPr>
        <w:t>service de g</w:t>
      </w:r>
      <w:r w:rsidR="00D65ACA">
        <w:rPr>
          <w:rFonts w:ascii="Tahoma" w:hAnsi="Tahoma" w:cs="Tahoma"/>
          <w:sz w:val="24"/>
          <w:szCs w:val="24"/>
          <w:lang w:val="fr-CA"/>
        </w:rPr>
        <w:t>arde Le</w:t>
      </w:r>
      <w:r w:rsidR="000E175B">
        <w:rPr>
          <w:rFonts w:ascii="Tahoma" w:hAnsi="Tahoma" w:cs="Tahoma"/>
          <w:sz w:val="24"/>
          <w:szCs w:val="24"/>
          <w:lang w:val="fr-CA"/>
        </w:rPr>
        <w:t xml:space="preserve"> petit royaume de Charlie</w:t>
      </w:r>
      <w:r w:rsidR="00D65ACA">
        <w:rPr>
          <w:rFonts w:ascii="Tahoma" w:hAnsi="Tahoma" w:cs="Tahoma"/>
          <w:sz w:val="24"/>
          <w:szCs w:val="24"/>
          <w:lang w:val="fr-CA"/>
        </w:rPr>
        <w:t>.</w:t>
      </w:r>
    </w:p>
    <w:p w14:paraId="2B7864DF" w14:textId="77777777" w:rsidR="00893FCF" w:rsidRDefault="00893FCF" w:rsidP="00A10C0D">
      <w:pPr>
        <w:autoSpaceDE w:val="0"/>
        <w:autoSpaceDN w:val="0"/>
        <w:adjustRightInd w:val="0"/>
        <w:spacing w:after="0" w:line="240" w:lineRule="auto"/>
        <w:jc w:val="both"/>
        <w:rPr>
          <w:rFonts w:ascii="Tahoma" w:hAnsi="Tahoma" w:cs="Tahoma"/>
          <w:b/>
          <w:bCs/>
          <w:sz w:val="24"/>
          <w:szCs w:val="24"/>
          <w:lang w:val="fr-CA"/>
        </w:rPr>
      </w:pPr>
    </w:p>
    <w:p w14:paraId="44C28D3D" w14:textId="77777777" w:rsidR="00893FCF" w:rsidRDefault="00893FCF" w:rsidP="00A10C0D">
      <w:pPr>
        <w:autoSpaceDE w:val="0"/>
        <w:autoSpaceDN w:val="0"/>
        <w:adjustRightInd w:val="0"/>
        <w:spacing w:after="0" w:line="240" w:lineRule="auto"/>
        <w:jc w:val="both"/>
        <w:rPr>
          <w:rFonts w:ascii="Tahoma" w:hAnsi="Tahoma" w:cs="Tahoma"/>
          <w:b/>
          <w:bCs/>
          <w:sz w:val="24"/>
          <w:szCs w:val="24"/>
          <w:lang w:val="fr-CA"/>
        </w:rPr>
      </w:pPr>
    </w:p>
    <w:p w14:paraId="76B128E9" w14:textId="77777777" w:rsidR="00A10C0D" w:rsidRDefault="00A10C0D" w:rsidP="00A10C0D">
      <w:pPr>
        <w:autoSpaceDE w:val="0"/>
        <w:autoSpaceDN w:val="0"/>
        <w:adjustRightInd w:val="0"/>
        <w:spacing w:after="0" w:line="240" w:lineRule="auto"/>
        <w:jc w:val="both"/>
        <w:rPr>
          <w:rFonts w:ascii="Tahoma" w:hAnsi="Tahoma" w:cs="Tahoma"/>
          <w:b/>
          <w:bCs/>
          <w:sz w:val="24"/>
          <w:szCs w:val="24"/>
          <w:lang w:val="fr-CA"/>
        </w:rPr>
      </w:pPr>
      <w:r w:rsidRPr="00A10C0D">
        <w:rPr>
          <w:rFonts w:ascii="Tahoma" w:hAnsi="Tahoma" w:cs="Tahoma"/>
          <w:b/>
          <w:bCs/>
          <w:sz w:val="24"/>
          <w:szCs w:val="24"/>
          <w:lang w:val="fr-CA"/>
        </w:rPr>
        <w:t>Casiers</w:t>
      </w:r>
    </w:p>
    <w:p w14:paraId="057B64FD" w14:textId="77777777" w:rsidR="00A10C0D" w:rsidRPr="00A10C0D" w:rsidRDefault="00A10C0D" w:rsidP="00A10C0D">
      <w:pPr>
        <w:autoSpaceDE w:val="0"/>
        <w:autoSpaceDN w:val="0"/>
        <w:adjustRightInd w:val="0"/>
        <w:spacing w:after="0" w:line="240" w:lineRule="auto"/>
        <w:jc w:val="both"/>
        <w:rPr>
          <w:rFonts w:ascii="Tahoma" w:hAnsi="Tahoma" w:cs="Tahoma"/>
          <w:b/>
          <w:bCs/>
          <w:sz w:val="24"/>
          <w:szCs w:val="24"/>
          <w:lang w:val="fr-CA"/>
        </w:rPr>
      </w:pPr>
    </w:p>
    <w:p w14:paraId="69DDF894" w14:textId="0CB205D1" w:rsidR="00D7796B" w:rsidRDefault="00A10C0D" w:rsidP="00800E2E">
      <w:pPr>
        <w:autoSpaceDE w:val="0"/>
        <w:autoSpaceDN w:val="0"/>
        <w:adjustRightInd w:val="0"/>
        <w:spacing w:after="0" w:line="240" w:lineRule="auto"/>
        <w:jc w:val="both"/>
        <w:rPr>
          <w:rFonts w:ascii="Tahoma" w:hAnsi="Tahoma" w:cs="Tahoma"/>
          <w:sz w:val="24"/>
          <w:szCs w:val="24"/>
          <w:lang w:val="fr-CA"/>
        </w:rPr>
      </w:pPr>
      <w:r w:rsidRPr="00A10C0D">
        <w:rPr>
          <w:rFonts w:ascii="Tahoma" w:hAnsi="Tahoma" w:cs="Tahoma"/>
          <w:sz w:val="24"/>
          <w:szCs w:val="24"/>
          <w:lang w:val="fr-CA"/>
        </w:rPr>
        <w:t xml:space="preserve">Chaque enfant bénéficie d’un casier à son nom. Le casier de l’enfant doit être bien organisé par le parent et non surcharger de linge et de bricolage pour faciliter le nettoyage. Les bricolages qui n’auront pas été apportés à la maison après 2 </w:t>
      </w:r>
      <w:r w:rsidR="0002500A" w:rsidRPr="00A10C0D">
        <w:rPr>
          <w:rFonts w:ascii="Tahoma" w:hAnsi="Tahoma" w:cs="Tahoma"/>
          <w:sz w:val="24"/>
          <w:szCs w:val="24"/>
          <w:lang w:val="fr-CA"/>
        </w:rPr>
        <w:t>semaines par</w:t>
      </w:r>
      <w:r w:rsidRPr="00A10C0D">
        <w:rPr>
          <w:rFonts w:ascii="Tahoma" w:hAnsi="Tahoma" w:cs="Tahoma"/>
          <w:sz w:val="24"/>
          <w:szCs w:val="24"/>
          <w:lang w:val="fr-CA"/>
        </w:rPr>
        <w:t xml:space="preserve"> le parent pourront être jetés par le personnel. Les vêtements souillés ou mouillés doivent être rapportés à la maison quotidiennement.</w:t>
      </w:r>
    </w:p>
    <w:p w14:paraId="0396283A" w14:textId="77777777" w:rsidR="001C16E1" w:rsidRDefault="001C16E1" w:rsidP="00800E2E">
      <w:pPr>
        <w:autoSpaceDE w:val="0"/>
        <w:autoSpaceDN w:val="0"/>
        <w:adjustRightInd w:val="0"/>
        <w:spacing w:after="0" w:line="240" w:lineRule="auto"/>
        <w:jc w:val="both"/>
        <w:rPr>
          <w:rFonts w:ascii="Tahoma" w:hAnsi="Tahoma" w:cs="Tahoma"/>
          <w:sz w:val="24"/>
          <w:szCs w:val="24"/>
          <w:lang w:val="fr-CA"/>
        </w:rPr>
      </w:pPr>
    </w:p>
    <w:p w14:paraId="3291E01C" w14:textId="77777777" w:rsidR="001C16E1" w:rsidRDefault="001C16E1" w:rsidP="00800E2E">
      <w:pPr>
        <w:autoSpaceDE w:val="0"/>
        <w:autoSpaceDN w:val="0"/>
        <w:adjustRightInd w:val="0"/>
        <w:spacing w:after="0" w:line="240" w:lineRule="auto"/>
        <w:jc w:val="both"/>
        <w:rPr>
          <w:rFonts w:ascii="Tahoma" w:hAnsi="Tahoma" w:cs="Tahoma"/>
          <w:sz w:val="24"/>
          <w:szCs w:val="24"/>
          <w:lang w:val="fr-CA"/>
        </w:rPr>
      </w:pPr>
    </w:p>
    <w:p w14:paraId="214F5E00" w14:textId="77777777" w:rsidR="001C16E1" w:rsidRDefault="001C16E1" w:rsidP="00800E2E">
      <w:pPr>
        <w:autoSpaceDE w:val="0"/>
        <w:autoSpaceDN w:val="0"/>
        <w:adjustRightInd w:val="0"/>
        <w:spacing w:after="0" w:line="240" w:lineRule="auto"/>
        <w:jc w:val="both"/>
        <w:rPr>
          <w:rFonts w:ascii="Tahoma" w:hAnsi="Tahoma" w:cs="Tahoma"/>
          <w:b/>
          <w:sz w:val="24"/>
          <w:szCs w:val="24"/>
          <w:lang w:val="fr-CA"/>
        </w:rPr>
      </w:pPr>
      <w:r w:rsidRPr="001C16E1">
        <w:rPr>
          <w:rFonts w:ascii="Tahoma" w:hAnsi="Tahoma" w:cs="Tahoma"/>
          <w:b/>
          <w:sz w:val="24"/>
          <w:szCs w:val="24"/>
          <w:lang w:val="fr-CA"/>
        </w:rPr>
        <w:t>Stationnement</w:t>
      </w:r>
    </w:p>
    <w:p w14:paraId="7CD5F8F1" w14:textId="77777777" w:rsidR="00000ABF" w:rsidRDefault="00000ABF" w:rsidP="00800E2E">
      <w:pPr>
        <w:autoSpaceDE w:val="0"/>
        <w:autoSpaceDN w:val="0"/>
        <w:adjustRightInd w:val="0"/>
        <w:spacing w:after="0" w:line="240" w:lineRule="auto"/>
        <w:jc w:val="both"/>
        <w:rPr>
          <w:rFonts w:ascii="Tahoma" w:hAnsi="Tahoma" w:cs="Tahoma"/>
          <w:b/>
          <w:sz w:val="24"/>
          <w:szCs w:val="24"/>
          <w:lang w:val="fr-CA"/>
        </w:rPr>
      </w:pPr>
    </w:p>
    <w:p w14:paraId="37BC38AD" w14:textId="2D1A2814" w:rsidR="00000ABF" w:rsidRDefault="00893FCF" w:rsidP="00800E2E">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I</w:t>
      </w:r>
      <w:r w:rsidR="00000ABF">
        <w:rPr>
          <w:rFonts w:ascii="Tahoma" w:hAnsi="Tahoma" w:cs="Tahoma"/>
          <w:sz w:val="24"/>
          <w:szCs w:val="24"/>
          <w:lang w:val="fr-CA"/>
        </w:rPr>
        <w:t>l est strictement interdit de stationner devant la porte de la garderie par mesure de sécurité. De plus, il est important d’éte</w:t>
      </w:r>
      <w:r>
        <w:rPr>
          <w:rFonts w:ascii="Tahoma" w:hAnsi="Tahoma" w:cs="Tahoma"/>
          <w:sz w:val="24"/>
          <w:szCs w:val="24"/>
          <w:lang w:val="fr-CA"/>
        </w:rPr>
        <w:t xml:space="preserve">indre </w:t>
      </w:r>
      <w:r w:rsidR="00724701">
        <w:rPr>
          <w:rFonts w:ascii="Tahoma" w:hAnsi="Tahoma" w:cs="Tahoma"/>
          <w:sz w:val="24"/>
          <w:szCs w:val="24"/>
          <w:lang w:val="fr-CA"/>
        </w:rPr>
        <w:t>votre moteur</w:t>
      </w:r>
      <w:r>
        <w:rPr>
          <w:rFonts w:ascii="Tahoma" w:hAnsi="Tahoma" w:cs="Tahoma"/>
          <w:sz w:val="24"/>
          <w:szCs w:val="24"/>
          <w:lang w:val="fr-CA"/>
        </w:rPr>
        <w:t xml:space="preserve"> à votre arrivée. </w:t>
      </w:r>
    </w:p>
    <w:p w14:paraId="4AD719E4" w14:textId="77777777" w:rsidR="00893FCF" w:rsidRDefault="00893FCF" w:rsidP="00800E2E">
      <w:pPr>
        <w:autoSpaceDE w:val="0"/>
        <w:autoSpaceDN w:val="0"/>
        <w:adjustRightInd w:val="0"/>
        <w:spacing w:after="0" w:line="240" w:lineRule="auto"/>
        <w:jc w:val="both"/>
        <w:rPr>
          <w:rFonts w:ascii="Tahoma" w:hAnsi="Tahoma" w:cs="Tahoma"/>
          <w:sz w:val="24"/>
          <w:szCs w:val="24"/>
          <w:lang w:val="fr-CA"/>
        </w:rPr>
      </w:pPr>
    </w:p>
    <w:p w14:paraId="39091FE3" w14:textId="77777777" w:rsidR="00893FCF" w:rsidRPr="00893FCF" w:rsidRDefault="00893FCF" w:rsidP="00800E2E">
      <w:pPr>
        <w:autoSpaceDE w:val="0"/>
        <w:autoSpaceDN w:val="0"/>
        <w:adjustRightInd w:val="0"/>
        <w:spacing w:after="0" w:line="240" w:lineRule="auto"/>
        <w:jc w:val="both"/>
        <w:rPr>
          <w:rFonts w:ascii="Tahoma" w:hAnsi="Tahoma" w:cs="Tahoma"/>
          <w:b/>
          <w:sz w:val="24"/>
          <w:szCs w:val="24"/>
          <w:lang w:val="fr-CA"/>
        </w:rPr>
      </w:pPr>
      <w:r w:rsidRPr="00893FCF">
        <w:rPr>
          <w:rFonts w:ascii="Tahoma" w:hAnsi="Tahoma" w:cs="Tahoma"/>
          <w:b/>
          <w:sz w:val="24"/>
          <w:szCs w:val="24"/>
          <w:lang w:val="fr-CA"/>
        </w:rPr>
        <w:t>Usage du tabac</w:t>
      </w:r>
    </w:p>
    <w:p w14:paraId="2E191C0F" w14:textId="77777777" w:rsidR="001C16E1" w:rsidRDefault="001C16E1" w:rsidP="00800E2E">
      <w:pPr>
        <w:autoSpaceDE w:val="0"/>
        <w:autoSpaceDN w:val="0"/>
        <w:adjustRightInd w:val="0"/>
        <w:spacing w:after="0" w:line="240" w:lineRule="auto"/>
        <w:jc w:val="both"/>
        <w:rPr>
          <w:rFonts w:ascii="Tahoma" w:hAnsi="Tahoma" w:cs="Tahoma"/>
          <w:sz w:val="24"/>
          <w:szCs w:val="24"/>
          <w:lang w:val="fr-CA"/>
        </w:rPr>
      </w:pPr>
    </w:p>
    <w:p w14:paraId="14564810" w14:textId="77777777" w:rsidR="001C16E1" w:rsidRDefault="00000ABF" w:rsidP="00800E2E">
      <w:pPr>
        <w:autoSpaceDE w:val="0"/>
        <w:autoSpaceDN w:val="0"/>
        <w:adjustRightInd w:val="0"/>
        <w:spacing w:after="0" w:line="240" w:lineRule="auto"/>
        <w:jc w:val="both"/>
        <w:rPr>
          <w:rFonts w:ascii="Tahoma" w:hAnsi="Tahoma" w:cs="Tahoma"/>
          <w:sz w:val="24"/>
          <w:szCs w:val="24"/>
          <w:lang w:val="fr-CA"/>
        </w:rPr>
      </w:pPr>
      <w:r>
        <w:rPr>
          <w:rFonts w:ascii="Tahoma" w:hAnsi="Tahoma" w:cs="Tahoma"/>
          <w:sz w:val="24"/>
          <w:szCs w:val="24"/>
          <w:lang w:val="fr-CA"/>
        </w:rPr>
        <w:t xml:space="preserve">Selon la loi sur la protection des non-fumeurs dans certains lieux publics, il est interdit de fumer dans les aires de la garderie, et ce, en tout temps. De même, il est interdit de fumer à moins de 9 mètres des limites de terrain de la garderie lors des heures d’ouverture. </w:t>
      </w:r>
    </w:p>
    <w:p w14:paraId="3003FD8D" w14:textId="77777777" w:rsidR="00F96553" w:rsidRPr="00A10C0D" w:rsidRDefault="00F96553" w:rsidP="00A10C0D">
      <w:pPr>
        <w:autoSpaceDE w:val="0"/>
        <w:autoSpaceDN w:val="0"/>
        <w:adjustRightInd w:val="0"/>
        <w:spacing w:after="0" w:line="240" w:lineRule="auto"/>
        <w:jc w:val="both"/>
        <w:rPr>
          <w:rFonts w:ascii="Tahoma" w:hAnsi="Tahoma" w:cs="Tahoma"/>
          <w:sz w:val="24"/>
          <w:szCs w:val="24"/>
          <w:lang w:val="fr-CA"/>
        </w:rPr>
      </w:pPr>
    </w:p>
    <w:sectPr w:rsidR="00F96553" w:rsidRPr="00A10C0D" w:rsidSect="005D3F3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11979" w14:textId="77777777" w:rsidR="00AB15B0" w:rsidRDefault="00AB15B0" w:rsidP="004C2CA2">
      <w:pPr>
        <w:spacing w:after="0" w:line="240" w:lineRule="auto"/>
      </w:pPr>
      <w:r>
        <w:separator/>
      </w:r>
    </w:p>
  </w:endnote>
  <w:endnote w:type="continuationSeparator" w:id="0">
    <w:p w14:paraId="179FCC49" w14:textId="77777777" w:rsidR="00AB15B0" w:rsidRDefault="00AB15B0" w:rsidP="004C2CA2">
      <w:pPr>
        <w:spacing w:after="0" w:line="240" w:lineRule="auto"/>
      </w:pPr>
      <w:r>
        <w:continuationSeparator/>
      </w:r>
    </w:p>
  </w:endnote>
  <w:endnote w:type="continuationNotice" w:id="1">
    <w:p w14:paraId="30C63786" w14:textId="77777777" w:rsidR="00AB15B0" w:rsidRDefault="00AB1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476430"/>
      <w:docPartObj>
        <w:docPartGallery w:val="Page Numbers (Bottom of Page)"/>
        <w:docPartUnique/>
      </w:docPartObj>
    </w:sdtPr>
    <w:sdtEndPr>
      <w:rPr>
        <w:color w:val="7F7F7F" w:themeColor="background1" w:themeShade="7F"/>
        <w:spacing w:val="60"/>
      </w:rPr>
    </w:sdtEndPr>
    <w:sdtContent>
      <w:p w14:paraId="69223396" w14:textId="77777777" w:rsidR="00000ABF" w:rsidRDefault="00000ABF">
        <w:pPr>
          <w:pStyle w:val="Pieddepage"/>
          <w:pBdr>
            <w:top w:val="single" w:sz="4" w:space="1" w:color="D9D9D9" w:themeColor="background1" w:themeShade="D9"/>
          </w:pBdr>
          <w:rPr>
            <w:b/>
          </w:rPr>
        </w:pPr>
        <w:r>
          <w:fldChar w:fldCharType="begin"/>
        </w:r>
        <w:r>
          <w:instrText xml:space="preserve"> PAGE   \* MERGEFORMAT </w:instrText>
        </w:r>
        <w:r>
          <w:fldChar w:fldCharType="separate"/>
        </w:r>
        <w:r w:rsidR="005836A4" w:rsidRPr="005836A4">
          <w:rPr>
            <w:b/>
            <w:noProof/>
          </w:rPr>
          <w:t>22</w:t>
        </w:r>
        <w:r>
          <w:rPr>
            <w:b/>
            <w:noProof/>
          </w:rPr>
          <w:fldChar w:fldCharType="end"/>
        </w:r>
        <w:r>
          <w:rPr>
            <w:b/>
          </w:rPr>
          <w:t xml:space="preserve"> | </w:t>
        </w:r>
        <w:r>
          <w:rPr>
            <w:color w:val="7F7F7F" w:themeColor="background1" w:themeShade="7F"/>
            <w:spacing w:val="60"/>
          </w:rPr>
          <w:t>Page</w:t>
        </w:r>
      </w:p>
    </w:sdtContent>
  </w:sdt>
  <w:p w14:paraId="6021E4EC" w14:textId="77777777" w:rsidR="00000ABF" w:rsidRDefault="00000A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8650" w14:textId="77777777" w:rsidR="00AB15B0" w:rsidRDefault="00AB15B0" w:rsidP="004C2CA2">
      <w:pPr>
        <w:spacing w:after="0" w:line="240" w:lineRule="auto"/>
      </w:pPr>
      <w:r>
        <w:separator/>
      </w:r>
    </w:p>
  </w:footnote>
  <w:footnote w:type="continuationSeparator" w:id="0">
    <w:p w14:paraId="03537F79" w14:textId="77777777" w:rsidR="00AB15B0" w:rsidRDefault="00AB15B0" w:rsidP="004C2CA2">
      <w:pPr>
        <w:spacing w:after="0" w:line="240" w:lineRule="auto"/>
      </w:pPr>
      <w:r>
        <w:continuationSeparator/>
      </w:r>
    </w:p>
  </w:footnote>
  <w:footnote w:type="continuationNotice" w:id="1">
    <w:p w14:paraId="09AB3E3D" w14:textId="77777777" w:rsidR="00AB15B0" w:rsidRDefault="00AB15B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390A"/>
    <w:multiLevelType w:val="hybridMultilevel"/>
    <w:tmpl w:val="D7E643A8"/>
    <w:lvl w:ilvl="0" w:tplc="EE5CDF72">
      <w:start w:val="19"/>
      <w:numFmt w:val="decimal"/>
      <w:lvlText w:val="%1."/>
      <w:lvlJc w:val="left"/>
      <w:pPr>
        <w:ind w:left="592" w:hanging="45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0DEA73CE"/>
    <w:multiLevelType w:val="hybridMultilevel"/>
    <w:tmpl w:val="7282899C"/>
    <w:lvl w:ilvl="0" w:tplc="E98662A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1C3411"/>
    <w:multiLevelType w:val="hybridMultilevel"/>
    <w:tmpl w:val="5614C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6368AA"/>
    <w:multiLevelType w:val="hybridMultilevel"/>
    <w:tmpl w:val="66C2B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AD122A"/>
    <w:multiLevelType w:val="hybridMultilevel"/>
    <w:tmpl w:val="03820EC2"/>
    <w:lvl w:ilvl="0" w:tplc="46F6A582">
      <w:start w:val="1"/>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306854"/>
    <w:multiLevelType w:val="hybridMultilevel"/>
    <w:tmpl w:val="7750D668"/>
    <w:lvl w:ilvl="0" w:tplc="17CE9A42">
      <w:start w:val="1"/>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66014E"/>
    <w:multiLevelType w:val="hybridMultilevel"/>
    <w:tmpl w:val="3D068A9E"/>
    <w:lvl w:ilvl="0" w:tplc="21BED1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A7A723B"/>
    <w:multiLevelType w:val="hybridMultilevel"/>
    <w:tmpl w:val="A9547992"/>
    <w:lvl w:ilvl="0" w:tplc="82627A5C">
      <w:start w:val="15"/>
      <w:numFmt w:val="bullet"/>
      <w:lvlText w:val=""/>
      <w:lvlJc w:val="left"/>
      <w:pPr>
        <w:ind w:left="720" w:hanging="360"/>
      </w:pPr>
      <w:rPr>
        <w:rFonts w:ascii="Symbol" w:eastAsiaTheme="minorHAns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77498D"/>
    <w:multiLevelType w:val="hybridMultilevel"/>
    <w:tmpl w:val="0E7022A8"/>
    <w:lvl w:ilvl="0" w:tplc="62DADAE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FE71F0"/>
    <w:multiLevelType w:val="hybridMultilevel"/>
    <w:tmpl w:val="461C1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1EA4DDB"/>
    <w:multiLevelType w:val="hybridMultilevel"/>
    <w:tmpl w:val="38FA5278"/>
    <w:lvl w:ilvl="0" w:tplc="E6AE1F2C">
      <w:start w:val="19"/>
      <w:numFmt w:val="decimal"/>
      <w:lvlText w:val="%1."/>
      <w:lvlJc w:val="left"/>
      <w:pPr>
        <w:ind w:left="877" w:hanging="375"/>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588B0893"/>
    <w:multiLevelType w:val="hybridMultilevel"/>
    <w:tmpl w:val="913E61F4"/>
    <w:lvl w:ilvl="0" w:tplc="F794ADA8">
      <w:start w:val="19"/>
      <w:numFmt w:val="decimal"/>
      <w:lvlText w:val="%1."/>
      <w:lvlJc w:val="left"/>
      <w:pPr>
        <w:ind w:left="517" w:hanging="375"/>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2" w15:restartNumberingAfterBreak="0">
    <w:nsid w:val="5B465940"/>
    <w:multiLevelType w:val="hybridMultilevel"/>
    <w:tmpl w:val="3162FBF8"/>
    <w:lvl w:ilvl="0" w:tplc="1009000F">
      <w:start w:val="1"/>
      <w:numFmt w:val="decimal"/>
      <w:lvlText w:val="%1."/>
      <w:lvlJc w:val="left"/>
      <w:pPr>
        <w:ind w:left="501"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3" w15:restartNumberingAfterBreak="0">
    <w:nsid w:val="678519AC"/>
    <w:multiLevelType w:val="multilevel"/>
    <w:tmpl w:val="234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E47B0"/>
    <w:multiLevelType w:val="hybridMultilevel"/>
    <w:tmpl w:val="461C1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1E02B5"/>
    <w:multiLevelType w:val="hybridMultilevel"/>
    <w:tmpl w:val="2174C83E"/>
    <w:lvl w:ilvl="0" w:tplc="62DADAE4">
      <w:start w:val="1"/>
      <w:numFmt w:val="upperLetter"/>
      <w:lvlText w:val="%1)"/>
      <w:lvlJc w:val="left"/>
      <w:pPr>
        <w:ind w:left="709" w:hanging="360"/>
      </w:pPr>
      <w:rPr>
        <w:rFonts w:hint="default"/>
      </w:rPr>
    </w:lvl>
    <w:lvl w:ilvl="1" w:tplc="10090019" w:tentative="1">
      <w:start w:val="1"/>
      <w:numFmt w:val="lowerLetter"/>
      <w:lvlText w:val="%2."/>
      <w:lvlJc w:val="left"/>
      <w:pPr>
        <w:ind w:left="1429" w:hanging="360"/>
      </w:pPr>
    </w:lvl>
    <w:lvl w:ilvl="2" w:tplc="1009001B" w:tentative="1">
      <w:start w:val="1"/>
      <w:numFmt w:val="lowerRoman"/>
      <w:lvlText w:val="%3."/>
      <w:lvlJc w:val="right"/>
      <w:pPr>
        <w:ind w:left="2149" w:hanging="180"/>
      </w:pPr>
    </w:lvl>
    <w:lvl w:ilvl="3" w:tplc="1009000F" w:tentative="1">
      <w:start w:val="1"/>
      <w:numFmt w:val="decimal"/>
      <w:lvlText w:val="%4."/>
      <w:lvlJc w:val="left"/>
      <w:pPr>
        <w:ind w:left="2869" w:hanging="360"/>
      </w:pPr>
    </w:lvl>
    <w:lvl w:ilvl="4" w:tplc="10090019" w:tentative="1">
      <w:start w:val="1"/>
      <w:numFmt w:val="lowerLetter"/>
      <w:lvlText w:val="%5."/>
      <w:lvlJc w:val="left"/>
      <w:pPr>
        <w:ind w:left="3589" w:hanging="360"/>
      </w:pPr>
    </w:lvl>
    <w:lvl w:ilvl="5" w:tplc="1009001B" w:tentative="1">
      <w:start w:val="1"/>
      <w:numFmt w:val="lowerRoman"/>
      <w:lvlText w:val="%6."/>
      <w:lvlJc w:val="right"/>
      <w:pPr>
        <w:ind w:left="4309" w:hanging="180"/>
      </w:pPr>
    </w:lvl>
    <w:lvl w:ilvl="6" w:tplc="1009000F" w:tentative="1">
      <w:start w:val="1"/>
      <w:numFmt w:val="decimal"/>
      <w:lvlText w:val="%7."/>
      <w:lvlJc w:val="left"/>
      <w:pPr>
        <w:ind w:left="5029" w:hanging="360"/>
      </w:pPr>
    </w:lvl>
    <w:lvl w:ilvl="7" w:tplc="10090019" w:tentative="1">
      <w:start w:val="1"/>
      <w:numFmt w:val="lowerLetter"/>
      <w:lvlText w:val="%8."/>
      <w:lvlJc w:val="left"/>
      <w:pPr>
        <w:ind w:left="5749" w:hanging="360"/>
      </w:pPr>
    </w:lvl>
    <w:lvl w:ilvl="8" w:tplc="1009001B" w:tentative="1">
      <w:start w:val="1"/>
      <w:numFmt w:val="lowerRoman"/>
      <w:lvlText w:val="%9."/>
      <w:lvlJc w:val="right"/>
      <w:pPr>
        <w:ind w:left="6469" w:hanging="180"/>
      </w:pPr>
    </w:lvl>
  </w:abstractNum>
  <w:num w:numId="1">
    <w:abstractNumId w:val="9"/>
  </w:num>
  <w:num w:numId="2">
    <w:abstractNumId w:val="14"/>
  </w:num>
  <w:num w:numId="3">
    <w:abstractNumId w:val="12"/>
  </w:num>
  <w:num w:numId="4">
    <w:abstractNumId w:val="0"/>
  </w:num>
  <w:num w:numId="5">
    <w:abstractNumId w:val="6"/>
  </w:num>
  <w:num w:numId="6">
    <w:abstractNumId w:val="10"/>
  </w:num>
  <w:num w:numId="7">
    <w:abstractNumId w:val="11"/>
  </w:num>
  <w:num w:numId="8">
    <w:abstractNumId w:val="7"/>
  </w:num>
  <w:num w:numId="9">
    <w:abstractNumId w:val="3"/>
  </w:num>
  <w:num w:numId="10">
    <w:abstractNumId w:val="1"/>
  </w:num>
  <w:num w:numId="11">
    <w:abstractNumId w:val="8"/>
  </w:num>
  <w:num w:numId="12">
    <w:abstractNumId w:val="15"/>
  </w:num>
  <w:num w:numId="13">
    <w:abstractNumId w:val="5"/>
  </w:num>
  <w:num w:numId="14">
    <w:abstractNumId w:val="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24"/>
    <w:rsid w:val="00000ABF"/>
    <w:rsid w:val="000054B3"/>
    <w:rsid w:val="0002095E"/>
    <w:rsid w:val="0002500A"/>
    <w:rsid w:val="000255A3"/>
    <w:rsid w:val="00027FF4"/>
    <w:rsid w:val="000330E4"/>
    <w:rsid w:val="00033A8E"/>
    <w:rsid w:val="0003596E"/>
    <w:rsid w:val="000367FB"/>
    <w:rsid w:val="00036C3A"/>
    <w:rsid w:val="0004228B"/>
    <w:rsid w:val="000427BD"/>
    <w:rsid w:val="00045062"/>
    <w:rsid w:val="00053553"/>
    <w:rsid w:val="00055A8C"/>
    <w:rsid w:val="00055C83"/>
    <w:rsid w:val="00072FD5"/>
    <w:rsid w:val="00074B81"/>
    <w:rsid w:val="0009351E"/>
    <w:rsid w:val="000D1690"/>
    <w:rsid w:val="000D6286"/>
    <w:rsid w:val="000E0525"/>
    <w:rsid w:val="000E175B"/>
    <w:rsid w:val="000E3769"/>
    <w:rsid w:val="000F1CD6"/>
    <w:rsid w:val="001012DD"/>
    <w:rsid w:val="001038B1"/>
    <w:rsid w:val="00105205"/>
    <w:rsid w:val="00124561"/>
    <w:rsid w:val="00131ECC"/>
    <w:rsid w:val="00141449"/>
    <w:rsid w:val="001438C4"/>
    <w:rsid w:val="0017216E"/>
    <w:rsid w:val="001808A2"/>
    <w:rsid w:val="00186FE0"/>
    <w:rsid w:val="0019328A"/>
    <w:rsid w:val="001A0620"/>
    <w:rsid w:val="001A1369"/>
    <w:rsid w:val="001A454A"/>
    <w:rsid w:val="001C16E1"/>
    <w:rsid w:val="001D2B54"/>
    <w:rsid w:val="001E04EA"/>
    <w:rsid w:val="001E7E26"/>
    <w:rsid w:val="001E7FE4"/>
    <w:rsid w:val="001F5A88"/>
    <w:rsid w:val="002016C4"/>
    <w:rsid w:val="0020216C"/>
    <w:rsid w:val="00207190"/>
    <w:rsid w:val="0023015E"/>
    <w:rsid w:val="002336A3"/>
    <w:rsid w:val="00237779"/>
    <w:rsid w:val="00247311"/>
    <w:rsid w:val="0025093D"/>
    <w:rsid w:val="002636ED"/>
    <w:rsid w:val="002729C9"/>
    <w:rsid w:val="00282A00"/>
    <w:rsid w:val="00284F24"/>
    <w:rsid w:val="00290768"/>
    <w:rsid w:val="002926FE"/>
    <w:rsid w:val="002965D4"/>
    <w:rsid w:val="002A6E76"/>
    <w:rsid w:val="002A7C39"/>
    <w:rsid w:val="002B7CD8"/>
    <w:rsid w:val="002C01B6"/>
    <w:rsid w:val="002C2D21"/>
    <w:rsid w:val="002D7EC1"/>
    <w:rsid w:val="002E1D59"/>
    <w:rsid w:val="002E29B3"/>
    <w:rsid w:val="002F5BF4"/>
    <w:rsid w:val="00300992"/>
    <w:rsid w:val="00300A59"/>
    <w:rsid w:val="003079FE"/>
    <w:rsid w:val="00311240"/>
    <w:rsid w:val="003213E7"/>
    <w:rsid w:val="00330316"/>
    <w:rsid w:val="0033084C"/>
    <w:rsid w:val="0033689D"/>
    <w:rsid w:val="00337C2A"/>
    <w:rsid w:val="0034040B"/>
    <w:rsid w:val="00342B1D"/>
    <w:rsid w:val="00357CB3"/>
    <w:rsid w:val="00375C09"/>
    <w:rsid w:val="00387949"/>
    <w:rsid w:val="0039348B"/>
    <w:rsid w:val="003944CB"/>
    <w:rsid w:val="00395D7F"/>
    <w:rsid w:val="003A59E2"/>
    <w:rsid w:val="003B13A7"/>
    <w:rsid w:val="003C03C7"/>
    <w:rsid w:val="003C74BB"/>
    <w:rsid w:val="003E067C"/>
    <w:rsid w:val="003E7844"/>
    <w:rsid w:val="003F6F89"/>
    <w:rsid w:val="00403909"/>
    <w:rsid w:val="00403CFB"/>
    <w:rsid w:val="00411CD9"/>
    <w:rsid w:val="00412BA3"/>
    <w:rsid w:val="004368EA"/>
    <w:rsid w:val="00457111"/>
    <w:rsid w:val="00461C57"/>
    <w:rsid w:val="004640D7"/>
    <w:rsid w:val="00471351"/>
    <w:rsid w:val="00474AD6"/>
    <w:rsid w:val="004848F0"/>
    <w:rsid w:val="004B0E66"/>
    <w:rsid w:val="004B4431"/>
    <w:rsid w:val="004B5C82"/>
    <w:rsid w:val="004C2CA2"/>
    <w:rsid w:val="004C7E44"/>
    <w:rsid w:val="004E7A69"/>
    <w:rsid w:val="005030C9"/>
    <w:rsid w:val="00503D42"/>
    <w:rsid w:val="00531A99"/>
    <w:rsid w:val="0053371A"/>
    <w:rsid w:val="00542B26"/>
    <w:rsid w:val="005473CB"/>
    <w:rsid w:val="00554332"/>
    <w:rsid w:val="00561DBE"/>
    <w:rsid w:val="0057158E"/>
    <w:rsid w:val="005836A4"/>
    <w:rsid w:val="00590717"/>
    <w:rsid w:val="00593D74"/>
    <w:rsid w:val="005A2F76"/>
    <w:rsid w:val="005B197D"/>
    <w:rsid w:val="005B2A88"/>
    <w:rsid w:val="005C1A94"/>
    <w:rsid w:val="005D0D4A"/>
    <w:rsid w:val="005D32B8"/>
    <w:rsid w:val="005D3F3D"/>
    <w:rsid w:val="005E7EB6"/>
    <w:rsid w:val="005F1A12"/>
    <w:rsid w:val="005F3016"/>
    <w:rsid w:val="00606D18"/>
    <w:rsid w:val="00613E42"/>
    <w:rsid w:val="00620CFD"/>
    <w:rsid w:val="00634E81"/>
    <w:rsid w:val="0063552B"/>
    <w:rsid w:val="00655F77"/>
    <w:rsid w:val="00663A28"/>
    <w:rsid w:val="00663B98"/>
    <w:rsid w:val="00665CF8"/>
    <w:rsid w:val="006661D6"/>
    <w:rsid w:val="00675DAB"/>
    <w:rsid w:val="00692EA8"/>
    <w:rsid w:val="0069670C"/>
    <w:rsid w:val="006B0364"/>
    <w:rsid w:val="006C5878"/>
    <w:rsid w:val="006D0722"/>
    <w:rsid w:val="006D26FF"/>
    <w:rsid w:val="006D38E9"/>
    <w:rsid w:val="006D492B"/>
    <w:rsid w:val="006D5C69"/>
    <w:rsid w:val="006E68CA"/>
    <w:rsid w:val="006F434E"/>
    <w:rsid w:val="00704E88"/>
    <w:rsid w:val="007050FF"/>
    <w:rsid w:val="00705779"/>
    <w:rsid w:val="00712ADD"/>
    <w:rsid w:val="007174F8"/>
    <w:rsid w:val="00724701"/>
    <w:rsid w:val="0072747A"/>
    <w:rsid w:val="00734C1F"/>
    <w:rsid w:val="007436C2"/>
    <w:rsid w:val="00760833"/>
    <w:rsid w:val="00775F14"/>
    <w:rsid w:val="0079204A"/>
    <w:rsid w:val="007A2D91"/>
    <w:rsid w:val="007A36CE"/>
    <w:rsid w:val="007A441D"/>
    <w:rsid w:val="007B64DA"/>
    <w:rsid w:val="007B7D80"/>
    <w:rsid w:val="007F0334"/>
    <w:rsid w:val="007F487F"/>
    <w:rsid w:val="007F5B06"/>
    <w:rsid w:val="007F7D83"/>
    <w:rsid w:val="00800E2E"/>
    <w:rsid w:val="0082166E"/>
    <w:rsid w:val="00823E1F"/>
    <w:rsid w:val="008247E5"/>
    <w:rsid w:val="00847634"/>
    <w:rsid w:val="00851609"/>
    <w:rsid w:val="00856EF8"/>
    <w:rsid w:val="00867C15"/>
    <w:rsid w:val="00874DE5"/>
    <w:rsid w:val="00882E0A"/>
    <w:rsid w:val="00885170"/>
    <w:rsid w:val="00893FCF"/>
    <w:rsid w:val="008A1971"/>
    <w:rsid w:val="008A550C"/>
    <w:rsid w:val="008A7D2D"/>
    <w:rsid w:val="008B4E73"/>
    <w:rsid w:val="008D6ECC"/>
    <w:rsid w:val="008E440B"/>
    <w:rsid w:val="008E4A46"/>
    <w:rsid w:val="008F7257"/>
    <w:rsid w:val="008F7EBD"/>
    <w:rsid w:val="00906E8E"/>
    <w:rsid w:val="00912E55"/>
    <w:rsid w:val="00915A69"/>
    <w:rsid w:val="00921E1F"/>
    <w:rsid w:val="0092235F"/>
    <w:rsid w:val="00926084"/>
    <w:rsid w:val="009277EE"/>
    <w:rsid w:val="0093234C"/>
    <w:rsid w:val="00934DF2"/>
    <w:rsid w:val="00941B6A"/>
    <w:rsid w:val="00945488"/>
    <w:rsid w:val="00950D6F"/>
    <w:rsid w:val="009573DE"/>
    <w:rsid w:val="009669B9"/>
    <w:rsid w:val="00967D93"/>
    <w:rsid w:val="00974186"/>
    <w:rsid w:val="00975E16"/>
    <w:rsid w:val="00986D3D"/>
    <w:rsid w:val="00997A7A"/>
    <w:rsid w:val="00997A8B"/>
    <w:rsid w:val="009A071E"/>
    <w:rsid w:val="009B0FEE"/>
    <w:rsid w:val="009B32B6"/>
    <w:rsid w:val="009D63C1"/>
    <w:rsid w:val="00A05E1F"/>
    <w:rsid w:val="00A102B1"/>
    <w:rsid w:val="00A10C0D"/>
    <w:rsid w:val="00A16A6B"/>
    <w:rsid w:val="00A37CCC"/>
    <w:rsid w:val="00A40E95"/>
    <w:rsid w:val="00A4302A"/>
    <w:rsid w:val="00A447C2"/>
    <w:rsid w:val="00A47BA4"/>
    <w:rsid w:val="00A53232"/>
    <w:rsid w:val="00A73C51"/>
    <w:rsid w:val="00A745B6"/>
    <w:rsid w:val="00A817BE"/>
    <w:rsid w:val="00A83560"/>
    <w:rsid w:val="00A835DE"/>
    <w:rsid w:val="00A86C92"/>
    <w:rsid w:val="00AA2BF9"/>
    <w:rsid w:val="00AB15B0"/>
    <w:rsid w:val="00AB3E13"/>
    <w:rsid w:val="00AC2F86"/>
    <w:rsid w:val="00AD2A85"/>
    <w:rsid w:val="00AD5DA6"/>
    <w:rsid w:val="00AD7F36"/>
    <w:rsid w:val="00AE3749"/>
    <w:rsid w:val="00AE735B"/>
    <w:rsid w:val="00AF763C"/>
    <w:rsid w:val="00B00019"/>
    <w:rsid w:val="00B0257C"/>
    <w:rsid w:val="00B04B88"/>
    <w:rsid w:val="00B173B0"/>
    <w:rsid w:val="00B543C9"/>
    <w:rsid w:val="00B86E41"/>
    <w:rsid w:val="00B874B4"/>
    <w:rsid w:val="00B903EE"/>
    <w:rsid w:val="00B93532"/>
    <w:rsid w:val="00B96FF4"/>
    <w:rsid w:val="00BA145E"/>
    <w:rsid w:val="00BB336F"/>
    <w:rsid w:val="00BB7347"/>
    <w:rsid w:val="00BC378C"/>
    <w:rsid w:val="00BC4A32"/>
    <w:rsid w:val="00BD7595"/>
    <w:rsid w:val="00BE01C5"/>
    <w:rsid w:val="00BE1BD8"/>
    <w:rsid w:val="00BE49AB"/>
    <w:rsid w:val="00BE6D13"/>
    <w:rsid w:val="00BF4829"/>
    <w:rsid w:val="00BF50E4"/>
    <w:rsid w:val="00BF5CBD"/>
    <w:rsid w:val="00C02441"/>
    <w:rsid w:val="00C02EEC"/>
    <w:rsid w:val="00C037D2"/>
    <w:rsid w:val="00C0740D"/>
    <w:rsid w:val="00C17C0A"/>
    <w:rsid w:val="00C32CDD"/>
    <w:rsid w:val="00C34E92"/>
    <w:rsid w:val="00C450AE"/>
    <w:rsid w:val="00C66F87"/>
    <w:rsid w:val="00C777F5"/>
    <w:rsid w:val="00C83407"/>
    <w:rsid w:val="00C93E02"/>
    <w:rsid w:val="00C97CD7"/>
    <w:rsid w:val="00CA22DC"/>
    <w:rsid w:val="00CB71DD"/>
    <w:rsid w:val="00CC3378"/>
    <w:rsid w:val="00CC3D0D"/>
    <w:rsid w:val="00CD3D2D"/>
    <w:rsid w:val="00CE3317"/>
    <w:rsid w:val="00CF15F5"/>
    <w:rsid w:val="00CF57A9"/>
    <w:rsid w:val="00CF6E27"/>
    <w:rsid w:val="00D025B1"/>
    <w:rsid w:val="00D4078F"/>
    <w:rsid w:val="00D40954"/>
    <w:rsid w:val="00D54AC6"/>
    <w:rsid w:val="00D550CC"/>
    <w:rsid w:val="00D6014C"/>
    <w:rsid w:val="00D65ACA"/>
    <w:rsid w:val="00D67D27"/>
    <w:rsid w:val="00D71B11"/>
    <w:rsid w:val="00D74087"/>
    <w:rsid w:val="00D75CC3"/>
    <w:rsid w:val="00D7796B"/>
    <w:rsid w:val="00D90DDC"/>
    <w:rsid w:val="00D93863"/>
    <w:rsid w:val="00DA369C"/>
    <w:rsid w:val="00DD0FE0"/>
    <w:rsid w:val="00DD7406"/>
    <w:rsid w:val="00DD7DD3"/>
    <w:rsid w:val="00DF0558"/>
    <w:rsid w:val="00DF3B97"/>
    <w:rsid w:val="00DF6013"/>
    <w:rsid w:val="00E003F7"/>
    <w:rsid w:val="00E046DA"/>
    <w:rsid w:val="00E1384C"/>
    <w:rsid w:val="00E55F77"/>
    <w:rsid w:val="00E56F6D"/>
    <w:rsid w:val="00E62E0A"/>
    <w:rsid w:val="00E70770"/>
    <w:rsid w:val="00E75239"/>
    <w:rsid w:val="00E86536"/>
    <w:rsid w:val="00E97468"/>
    <w:rsid w:val="00EA00FB"/>
    <w:rsid w:val="00EC23FA"/>
    <w:rsid w:val="00ED3EC6"/>
    <w:rsid w:val="00EE3F50"/>
    <w:rsid w:val="00EE5170"/>
    <w:rsid w:val="00EE55A1"/>
    <w:rsid w:val="00EE61DC"/>
    <w:rsid w:val="00F0171C"/>
    <w:rsid w:val="00F241E5"/>
    <w:rsid w:val="00F309AE"/>
    <w:rsid w:val="00F332FB"/>
    <w:rsid w:val="00F37D11"/>
    <w:rsid w:val="00F51062"/>
    <w:rsid w:val="00F53CA2"/>
    <w:rsid w:val="00F634BF"/>
    <w:rsid w:val="00F73162"/>
    <w:rsid w:val="00F83D22"/>
    <w:rsid w:val="00F86613"/>
    <w:rsid w:val="00F907FA"/>
    <w:rsid w:val="00F9086E"/>
    <w:rsid w:val="00F96553"/>
    <w:rsid w:val="00F9724D"/>
    <w:rsid w:val="00FB46DC"/>
    <w:rsid w:val="00FB7432"/>
    <w:rsid w:val="00FC4ECF"/>
    <w:rsid w:val="00FD265B"/>
    <w:rsid w:val="00FF1563"/>
    <w:rsid w:val="00FF59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154"/>
  <w15:docId w15:val="{84BF11E0-0838-4B97-AE14-1993467E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F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84F2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4C2CA2"/>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4C2CA2"/>
  </w:style>
  <w:style w:type="paragraph" w:styleId="Pieddepage">
    <w:name w:val="footer"/>
    <w:basedOn w:val="Normal"/>
    <w:link w:val="PieddepageCar"/>
    <w:uiPriority w:val="99"/>
    <w:unhideWhenUsed/>
    <w:rsid w:val="004C2CA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C2CA2"/>
  </w:style>
  <w:style w:type="paragraph" w:styleId="Paragraphedeliste">
    <w:name w:val="List Paragraph"/>
    <w:basedOn w:val="Normal"/>
    <w:uiPriority w:val="34"/>
    <w:qFormat/>
    <w:rsid w:val="002926FE"/>
    <w:pPr>
      <w:ind w:left="720"/>
      <w:contextualSpacing/>
    </w:pPr>
  </w:style>
  <w:style w:type="paragraph" w:styleId="NormalWeb">
    <w:name w:val="Normal (Web)"/>
    <w:basedOn w:val="Normal"/>
    <w:uiPriority w:val="99"/>
    <w:unhideWhenUsed/>
    <w:rsid w:val="00867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class-521">
    <w:name w:val="text-class-521"/>
    <w:basedOn w:val="Policepardfaut"/>
    <w:rsid w:val="00E55F77"/>
    <w:rPr>
      <w:rFonts w:ascii="Verdana" w:hAnsi="Verdana" w:hint="default"/>
      <w:color w:val="000000"/>
    </w:rPr>
  </w:style>
  <w:style w:type="character" w:customStyle="1" w:styleId="text-class-411">
    <w:name w:val="text-class-411"/>
    <w:basedOn w:val="Policepardfaut"/>
    <w:rsid w:val="00BF50E4"/>
    <w:rPr>
      <w:color w:val="000000"/>
    </w:rPr>
  </w:style>
  <w:style w:type="paragraph" w:styleId="Textedebulles">
    <w:name w:val="Balloon Text"/>
    <w:basedOn w:val="Normal"/>
    <w:link w:val="TextedebullesCar"/>
    <w:uiPriority w:val="99"/>
    <w:semiHidden/>
    <w:unhideWhenUsed/>
    <w:rsid w:val="00C45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0AE"/>
    <w:rPr>
      <w:rFonts w:ascii="Tahoma" w:hAnsi="Tahoma" w:cs="Tahoma"/>
      <w:sz w:val="16"/>
      <w:szCs w:val="16"/>
    </w:rPr>
  </w:style>
  <w:style w:type="character" w:styleId="Lienhypertexte">
    <w:name w:val="Hyperlink"/>
    <w:basedOn w:val="Policepardfaut"/>
    <w:uiPriority w:val="99"/>
    <w:semiHidden/>
    <w:unhideWhenUsed/>
    <w:rsid w:val="005F3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642821">
      <w:bodyDiv w:val="1"/>
      <w:marLeft w:val="0"/>
      <w:marRight w:val="0"/>
      <w:marTop w:val="0"/>
      <w:marBottom w:val="0"/>
      <w:divBdr>
        <w:top w:val="none" w:sz="0" w:space="0" w:color="auto"/>
        <w:left w:val="none" w:sz="0" w:space="0" w:color="auto"/>
        <w:bottom w:val="none" w:sz="0" w:space="0" w:color="auto"/>
        <w:right w:val="none" w:sz="0" w:space="0" w:color="auto"/>
      </w:divBdr>
      <w:divsChild>
        <w:div w:id="353457739">
          <w:marLeft w:val="0"/>
          <w:marRight w:val="0"/>
          <w:marTop w:val="0"/>
          <w:marBottom w:val="0"/>
          <w:divBdr>
            <w:top w:val="none" w:sz="0" w:space="0" w:color="auto"/>
            <w:left w:val="none" w:sz="0" w:space="0" w:color="auto"/>
            <w:bottom w:val="none" w:sz="0" w:space="0" w:color="auto"/>
            <w:right w:val="none" w:sz="0" w:space="0" w:color="auto"/>
          </w:divBdr>
          <w:divsChild>
            <w:div w:id="1082411494">
              <w:marLeft w:val="0"/>
              <w:marRight w:val="0"/>
              <w:marTop w:val="0"/>
              <w:marBottom w:val="0"/>
              <w:divBdr>
                <w:top w:val="none" w:sz="0" w:space="0" w:color="auto"/>
                <w:left w:val="none" w:sz="0" w:space="0" w:color="auto"/>
                <w:bottom w:val="none" w:sz="0" w:space="0" w:color="auto"/>
                <w:right w:val="none" w:sz="0" w:space="0" w:color="auto"/>
              </w:divBdr>
              <w:divsChild>
                <w:div w:id="1779177041">
                  <w:marLeft w:val="0"/>
                  <w:marRight w:val="0"/>
                  <w:marTop w:val="0"/>
                  <w:marBottom w:val="0"/>
                  <w:divBdr>
                    <w:top w:val="none" w:sz="0" w:space="0" w:color="auto"/>
                    <w:left w:val="none" w:sz="0" w:space="0" w:color="auto"/>
                    <w:bottom w:val="none" w:sz="0" w:space="0" w:color="auto"/>
                    <w:right w:val="none" w:sz="0" w:space="0" w:color="auto"/>
                  </w:divBdr>
                  <w:divsChild>
                    <w:div w:id="92944270">
                      <w:marLeft w:val="0"/>
                      <w:marRight w:val="0"/>
                      <w:marTop w:val="0"/>
                      <w:marBottom w:val="0"/>
                      <w:divBdr>
                        <w:top w:val="none" w:sz="0" w:space="0" w:color="auto"/>
                        <w:left w:val="none" w:sz="0" w:space="0" w:color="auto"/>
                        <w:bottom w:val="none" w:sz="0" w:space="0" w:color="auto"/>
                        <w:right w:val="none" w:sz="0" w:space="0" w:color="auto"/>
                      </w:divBdr>
                      <w:divsChild>
                        <w:div w:id="60830063">
                          <w:marLeft w:val="0"/>
                          <w:marRight w:val="0"/>
                          <w:marTop w:val="0"/>
                          <w:marBottom w:val="0"/>
                          <w:divBdr>
                            <w:top w:val="none" w:sz="0" w:space="0" w:color="auto"/>
                            <w:left w:val="none" w:sz="0" w:space="0" w:color="auto"/>
                            <w:bottom w:val="none" w:sz="0" w:space="0" w:color="auto"/>
                            <w:right w:val="none" w:sz="0" w:space="0" w:color="auto"/>
                          </w:divBdr>
                          <w:divsChild>
                            <w:div w:id="178281679">
                              <w:marLeft w:val="0"/>
                              <w:marRight w:val="0"/>
                              <w:marTop w:val="0"/>
                              <w:marBottom w:val="0"/>
                              <w:divBdr>
                                <w:top w:val="none" w:sz="0" w:space="0" w:color="auto"/>
                                <w:left w:val="none" w:sz="0" w:space="0" w:color="auto"/>
                                <w:bottom w:val="none" w:sz="0" w:space="0" w:color="auto"/>
                                <w:right w:val="none" w:sz="0" w:space="0" w:color="auto"/>
                              </w:divBdr>
                              <w:divsChild>
                                <w:div w:id="1347444449">
                                  <w:marLeft w:val="0"/>
                                  <w:marRight w:val="0"/>
                                  <w:marTop w:val="0"/>
                                  <w:marBottom w:val="0"/>
                                  <w:divBdr>
                                    <w:top w:val="none" w:sz="0" w:space="0" w:color="auto"/>
                                    <w:left w:val="none" w:sz="0" w:space="0" w:color="auto"/>
                                    <w:bottom w:val="none" w:sz="0" w:space="0" w:color="auto"/>
                                    <w:right w:val="none" w:sz="0" w:space="0" w:color="auto"/>
                                  </w:divBdr>
                                  <w:divsChild>
                                    <w:div w:id="880895559">
                                      <w:marLeft w:val="0"/>
                                      <w:marRight w:val="0"/>
                                      <w:marTop w:val="0"/>
                                      <w:marBottom w:val="0"/>
                                      <w:divBdr>
                                        <w:top w:val="none" w:sz="0" w:space="0" w:color="auto"/>
                                        <w:left w:val="none" w:sz="0" w:space="0" w:color="auto"/>
                                        <w:bottom w:val="none" w:sz="0" w:space="0" w:color="auto"/>
                                        <w:right w:val="none" w:sz="0" w:space="0" w:color="auto"/>
                                      </w:divBdr>
                                      <w:divsChild>
                                        <w:div w:id="290601622">
                                          <w:marLeft w:val="0"/>
                                          <w:marRight w:val="0"/>
                                          <w:marTop w:val="0"/>
                                          <w:marBottom w:val="0"/>
                                          <w:divBdr>
                                            <w:top w:val="none" w:sz="0" w:space="0" w:color="auto"/>
                                            <w:left w:val="none" w:sz="0" w:space="0" w:color="auto"/>
                                            <w:bottom w:val="none" w:sz="0" w:space="0" w:color="auto"/>
                                            <w:right w:val="none" w:sz="0" w:space="0" w:color="auto"/>
                                          </w:divBdr>
                                          <w:divsChild>
                                            <w:div w:id="3939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330762">
      <w:bodyDiv w:val="1"/>
      <w:marLeft w:val="0"/>
      <w:marRight w:val="0"/>
      <w:marTop w:val="0"/>
      <w:marBottom w:val="0"/>
      <w:divBdr>
        <w:top w:val="none" w:sz="0" w:space="0" w:color="auto"/>
        <w:left w:val="none" w:sz="0" w:space="0" w:color="auto"/>
        <w:bottom w:val="none" w:sz="0" w:space="0" w:color="auto"/>
        <w:right w:val="none" w:sz="0" w:space="0" w:color="auto"/>
      </w:divBdr>
      <w:divsChild>
        <w:div w:id="987974699">
          <w:marLeft w:val="0"/>
          <w:marRight w:val="0"/>
          <w:marTop w:val="0"/>
          <w:marBottom w:val="0"/>
          <w:divBdr>
            <w:top w:val="none" w:sz="0" w:space="0" w:color="auto"/>
            <w:left w:val="none" w:sz="0" w:space="0" w:color="auto"/>
            <w:bottom w:val="none" w:sz="0" w:space="0" w:color="auto"/>
            <w:right w:val="none" w:sz="0" w:space="0" w:color="auto"/>
          </w:divBdr>
          <w:divsChild>
            <w:div w:id="438062180">
              <w:marLeft w:val="0"/>
              <w:marRight w:val="0"/>
              <w:marTop w:val="0"/>
              <w:marBottom w:val="0"/>
              <w:divBdr>
                <w:top w:val="none" w:sz="0" w:space="0" w:color="auto"/>
                <w:left w:val="none" w:sz="0" w:space="0" w:color="auto"/>
                <w:bottom w:val="none" w:sz="0" w:space="0" w:color="auto"/>
                <w:right w:val="none" w:sz="0" w:space="0" w:color="auto"/>
              </w:divBdr>
              <w:divsChild>
                <w:div w:id="162823407">
                  <w:marLeft w:val="0"/>
                  <w:marRight w:val="0"/>
                  <w:marTop w:val="0"/>
                  <w:marBottom w:val="0"/>
                  <w:divBdr>
                    <w:top w:val="none" w:sz="0" w:space="0" w:color="auto"/>
                    <w:left w:val="none" w:sz="0" w:space="0" w:color="auto"/>
                    <w:bottom w:val="none" w:sz="0" w:space="0" w:color="auto"/>
                    <w:right w:val="none" w:sz="0" w:space="0" w:color="auto"/>
                  </w:divBdr>
                </w:div>
                <w:div w:id="2011253489">
                  <w:marLeft w:val="0"/>
                  <w:marRight w:val="0"/>
                  <w:marTop w:val="0"/>
                  <w:marBottom w:val="0"/>
                  <w:divBdr>
                    <w:top w:val="none" w:sz="0" w:space="0" w:color="auto"/>
                    <w:left w:val="none" w:sz="0" w:space="0" w:color="auto"/>
                    <w:bottom w:val="none" w:sz="0" w:space="0" w:color="auto"/>
                    <w:right w:val="none" w:sz="0" w:space="0" w:color="auto"/>
                  </w:divBdr>
                </w:div>
                <w:div w:id="211966979">
                  <w:marLeft w:val="0"/>
                  <w:marRight w:val="0"/>
                  <w:marTop w:val="0"/>
                  <w:marBottom w:val="0"/>
                  <w:divBdr>
                    <w:top w:val="none" w:sz="0" w:space="0" w:color="auto"/>
                    <w:left w:val="none" w:sz="0" w:space="0" w:color="auto"/>
                    <w:bottom w:val="none" w:sz="0" w:space="0" w:color="auto"/>
                    <w:right w:val="none" w:sz="0" w:space="0" w:color="auto"/>
                  </w:divBdr>
                </w:div>
                <w:div w:id="1995992155">
                  <w:marLeft w:val="0"/>
                  <w:marRight w:val="0"/>
                  <w:marTop w:val="0"/>
                  <w:marBottom w:val="0"/>
                  <w:divBdr>
                    <w:top w:val="none" w:sz="0" w:space="0" w:color="auto"/>
                    <w:left w:val="none" w:sz="0" w:space="0" w:color="auto"/>
                    <w:bottom w:val="none" w:sz="0" w:space="0" w:color="auto"/>
                    <w:right w:val="none" w:sz="0" w:space="0" w:color="auto"/>
                  </w:divBdr>
                </w:div>
                <w:div w:id="2098287456">
                  <w:marLeft w:val="0"/>
                  <w:marRight w:val="0"/>
                  <w:marTop w:val="0"/>
                  <w:marBottom w:val="0"/>
                  <w:divBdr>
                    <w:top w:val="none" w:sz="0" w:space="0" w:color="auto"/>
                    <w:left w:val="none" w:sz="0" w:space="0" w:color="auto"/>
                    <w:bottom w:val="none" w:sz="0" w:space="0" w:color="auto"/>
                    <w:right w:val="none" w:sz="0" w:space="0" w:color="auto"/>
                  </w:divBdr>
                </w:div>
                <w:div w:id="628248744">
                  <w:marLeft w:val="0"/>
                  <w:marRight w:val="0"/>
                  <w:marTop w:val="0"/>
                  <w:marBottom w:val="0"/>
                  <w:divBdr>
                    <w:top w:val="none" w:sz="0" w:space="0" w:color="auto"/>
                    <w:left w:val="none" w:sz="0" w:space="0" w:color="auto"/>
                    <w:bottom w:val="none" w:sz="0" w:space="0" w:color="auto"/>
                    <w:right w:val="none" w:sz="0" w:space="0" w:color="auto"/>
                  </w:divBdr>
                </w:div>
                <w:div w:id="1434134609">
                  <w:marLeft w:val="0"/>
                  <w:marRight w:val="0"/>
                  <w:marTop w:val="0"/>
                  <w:marBottom w:val="0"/>
                  <w:divBdr>
                    <w:top w:val="none" w:sz="0" w:space="0" w:color="auto"/>
                    <w:left w:val="none" w:sz="0" w:space="0" w:color="auto"/>
                    <w:bottom w:val="none" w:sz="0" w:space="0" w:color="auto"/>
                    <w:right w:val="none" w:sz="0" w:space="0" w:color="auto"/>
                  </w:divBdr>
                </w:div>
                <w:div w:id="1249970966">
                  <w:marLeft w:val="0"/>
                  <w:marRight w:val="0"/>
                  <w:marTop w:val="0"/>
                  <w:marBottom w:val="0"/>
                  <w:divBdr>
                    <w:top w:val="none" w:sz="0" w:space="0" w:color="auto"/>
                    <w:left w:val="none" w:sz="0" w:space="0" w:color="auto"/>
                    <w:bottom w:val="none" w:sz="0" w:space="0" w:color="auto"/>
                    <w:right w:val="none" w:sz="0" w:space="0" w:color="auto"/>
                  </w:divBdr>
                </w:div>
                <w:div w:id="1737389078">
                  <w:marLeft w:val="0"/>
                  <w:marRight w:val="0"/>
                  <w:marTop w:val="0"/>
                  <w:marBottom w:val="0"/>
                  <w:divBdr>
                    <w:top w:val="none" w:sz="0" w:space="0" w:color="auto"/>
                    <w:left w:val="none" w:sz="0" w:space="0" w:color="auto"/>
                    <w:bottom w:val="none" w:sz="0" w:space="0" w:color="auto"/>
                    <w:right w:val="none" w:sz="0" w:space="0" w:color="auto"/>
                  </w:divBdr>
                </w:div>
                <w:div w:id="296490724">
                  <w:marLeft w:val="0"/>
                  <w:marRight w:val="0"/>
                  <w:marTop w:val="0"/>
                  <w:marBottom w:val="0"/>
                  <w:divBdr>
                    <w:top w:val="none" w:sz="0" w:space="0" w:color="auto"/>
                    <w:left w:val="none" w:sz="0" w:space="0" w:color="auto"/>
                    <w:bottom w:val="none" w:sz="0" w:space="0" w:color="auto"/>
                    <w:right w:val="none" w:sz="0" w:space="0" w:color="auto"/>
                  </w:divBdr>
                </w:div>
                <w:div w:id="638919618">
                  <w:marLeft w:val="0"/>
                  <w:marRight w:val="0"/>
                  <w:marTop w:val="0"/>
                  <w:marBottom w:val="0"/>
                  <w:divBdr>
                    <w:top w:val="none" w:sz="0" w:space="0" w:color="auto"/>
                    <w:left w:val="none" w:sz="0" w:space="0" w:color="auto"/>
                    <w:bottom w:val="none" w:sz="0" w:space="0" w:color="auto"/>
                    <w:right w:val="none" w:sz="0" w:space="0" w:color="auto"/>
                  </w:divBdr>
                </w:div>
                <w:div w:id="1481769203">
                  <w:marLeft w:val="0"/>
                  <w:marRight w:val="0"/>
                  <w:marTop w:val="0"/>
                  <w:marBottom w:val="0"/>
                  <w:divBdr>
                    <w:top w:val="none" w:sz="0" w:space="0" w:color="auto"/>
                    <w:left w:val="none" w:sz="0" w:space="0" w:color="auto"/>
                    <w:bottom w:val="none" w:sz="0" w:space="0" w:color="auto"/>
                    <w:right w:val="none" w:sz="0" w:space="0" w:color="auto"/>
                  </w:divBdr>
                </w:div>
                <w:div w:id="1978561723">
                  <w:marLeft w:val="0"/>
                  <w:marRight w:val="0"/>
                  <w:marTop w:val="0"/>
                  <w:marBottom w:val="0"/>
                  <w:divBdr>
                    <w:top w:val="none" w:sz="0" w:space="0" w:color="auto"/>
                    <w:left w:val="none" w:sz="0" w:space="0" w:color="auto"/>
                    <w:bottom w:val="none" w:sz="0" w:space="0" w:color="auto"/>
                    <w:right w:val="none" w:sz="0" w:space="0" w:color="auto"/>
                  </w:divBdr>
                </w:div>
                <w:div w:id="1177890588">
                  <w:marLeft w:val="0"/>
                  <w:marRight w:val="0"/>
                  <w:marTop w:val="0"/>
                  <w:marBottom w:val="0"/>
                  <w:divBdr>
                    <w:top w:val="none" w:sz="0" w:space="0" w:color="auto"/>
                    <w:left w:val="none" w:sz="0" w:space="0" w:color="auto"/>
                    <w:bottom w:val="none" w:sz="0" w:space="0" w:color="auto"/>
                    <w:right w:val="none" w:sz="0" w:space="0" w:color="auto"/>
                  </w:divBdr>
                </w:div>
                <w:div w:id="1614897950">
                  <w:marLeft w:val="0"/>
                  <w:marRight w:val="0"/>
                  <w:marTop w:val="0"/>
                  <w:marBottom w:val="0"/>
                  <w:divBdr>
                    <w:top w:val="none" w:sz="0" w:space="0" w:color="auto"/>
                    <w:left w:val="none" w:sz="0" w:space="0" w:color="auto"/>
                    <w:bottom w:val="none" w:sz="0" w:space="0" w:color="auto"/>
                    <w:right w:val="none" w:sz="0" w:space="0" w:color="auto"/>
                  </w:divBdr>
                </w:div>
                <w:div w:id="297150838">
                  <w:marLeft w:val="0"/>
                  <w:marRight w:val="0"/>
                  <w:marTop w:val="0"/>
                  <w:marBottom w:val="0"/>
                  <w:divBdr>
                    <w:top w:val="none" w:sz="0" w:space="0" w:color="auto"/>
                    <w:left w:val="none" w:sz="0" w:space="0" w:color="auto"/>
                    <w:bottom w:val="none" w:sz="0" w:space="0" w:color="auto"/>
                    <w:right w:val="none" w:sz="0" w:space="0" w:color="auto"/>
                  </w:divBdr>
                </w:div>
                <w:div w:id="588196140">
                  <w:marLeft w:val="0"/>
                  <w:marRight w:val="0"/>
                  <w:marTop w:val="0"/>
                  <w:marBottom w:val="0"/>
                  <w:divBdr>
                    <w:top w:val="none" w:sz="0" w:space="0" w:color="auto"/>
                    <w:left w:val="none" w:sz="0" w:space="0" w:color="auto"/>
                    <w:bottom w:val="none" w:sz="0" w:space="0" w:color="auto"/>
                    <w:right w:val="none" w:sz="0" w:space="0" w:color="auto"/>
                  </w:divBdr>
                </w:div>
                <w:div w:id="592855469">
                  <w:marLeft w:val="0"/>
                  <w:marRight w:val="0"/>
                  <w:marTop w:val="0"/>
                  <w:marBottom w:val="0"/>
                  <w:divBdr>
                    <w:top w:val="none" w:sz="0" w:space="0" w:color="auto"/>
                    <w:left w:val="none" w:sz="0" w:space="0" w:color="auto"/>
                    <w:bottom w:val="none" w:sz="0" w:space="0" w:color="auto"/>
                    <w:right w:val="none" w:sz="0" w:space="0" w:color="auto"/>
                  </w:divBdr>
                </w:div>
                <w:div w:id="700320733">
                  <w:marLeft w:val="0"/>
                  <w:marRight w:val="0"/>
                  <w:marTop w:val="0"/>
                  <w:marBottom w:val="0"/>
                  <w:divBdr>
                    <w:top w:val="none" w:sz="0" w:space="0" w:color="auto"/>
                    <w:left w:val="none" w:sz="0" w:space="0" w:color="auto"/>
                    <w:bottom w:val="none" w:sz="0" w:space="0" w:color="auto"/>
                    <w:right w:val="none" w:sz="0" w:space="0" w:color="auto"/>
                  </w:divBdr>
                </w:div>
                <w:div w:id="7252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156">
      <w:bodyDiv w:val="1"/>
      <w:marLeft w:val="0"/>
      <w:marRight w:val="0"/>
      <w:marTop w:val="0"/>
      <w:marBottom w:val="0"/>
      <w:divBdr>
        <w:top w:val="none" w:sz="0" w:space="0" w:color="auto"/>
        <w:left w:val="none" w:sz="0" w:space="0" w:color="auto"/>
        <w:bottom w:val="none" w:sz="0" w:space="0" w:color="auto"/>
        <w:right w:val="none" w:sz="0" w:space="0" w:color="auto"/>
      </w:divBdr>
      <w:divsChild>
        <w:div w:id="1022168264">
          <w:marLeft w:val="0"/>
          <w:marRight w:val="0"/>
          <w:marTop w:val="0"/>
          <w:marBottom w:val="0"/>
          <w:divBdr>
            <w:top w:val="none" w:sz="0" w:space="0" w:color="auto"/>
            <w:left w:val="none" w:sz="0" w:space="0" w:color="auto"/>
            <w:bottom w:val="none" w:sz="0" w:space="0" w:color="auto"/>
            <w:right w:val="none" w:sz="0" w:space="0" w:color="auto"/>
          </w:divBdr>
          <w:divsChild>
            <w:div w:id="1853688571">
              <w:marLeft w:val="0"/>
              <w:marRight w:val="0"/>
              <w:marTop w:val="0"/>
              <w:marBottom w:val="0"/>
              <w:divBdr>
                <w:top w:val="none" w:sz="0" w:space="0" w:color="auto"/>
                <w:left w:val="none" w:sz="0" w:space="0" w:color="auto"/>
                <w:bottom w:val="none" w:sz="0" w:space="0" w:color="auto"/>
                <w:right w:val="none" w:sz="0" w:space="0" w:color="auto"/>
              </w:divBdr>
              <w:divsChild>
                <w:div w:id="1129054695">
                  <w:marLeft w:val="0"/>
                  <w:marRight w:val="0"/>
                  <w:marTop w:val="0"/>
                  <w:marBottom w:val="0"/>
                  <w:divBdr>
                    <w:top w:val="none" w:sz="0" w:space="0" w:color="auto"/>
                    <w:left w:val="none" w:sz="0" w:space="0" w:color="auto"/>
                    <w:bottom w:val="none" w:sz="0" w:space="0" w:color="auto"/>
                    <w:right w:val="none" w:sz="0" w:space="0" w:color="auto"/>
                  </w:divBdr>
                </w:div>
                <w:div w:id="1993170877">
                  <w:marLeft w:val="0"/>
                  <w:marRight w:val="0"/>
                  <w:marTop w:val="0"/>
                  <w:marBottom w:val="0"/>
                  <w:divBdr>
                    <w:top w:val="none" w:sz="0" w:space="0" w:color="auto"/>
                    <w:left w:val="none" w:sz="0" w:space="0" w:color="auto"/>
                    <w:bottom w:val="none" w:sz="0" w:space="0" w:color="auto"/>
                    <w:right w:val="none" w:sz="0" w:space="0" w:color="auto"/>
                  </w:divBdr>
                </w:div>
                <w:div w:id="1810632234">
                  <w:marLeft w:val="0"/>
                  <w:marRight w:val="0"/>
                  <w:marTop w:val="0"/>
                  <w:marBottom w:val="0"/>
                  <w:divBdr>
                    <w:top w:val="none" w:sz="0" w:space="0" w:color="auto"/>
                    <w:left w:val="none" w:sz="0" w:space="0" w:color="auto"/>
                    <w:bottom w:val="none" w:sz="0" w:space="0" w:color="auto"/>
                    <w:right w:val="none" w:sz="0" w:space="0" w:color="auto"/>
                  </w:divBdr>
                </w:div>
                <w:div w:id="1594239395">
                  <w:marLeft w:val="0"/>
                  <w:marRight w:val="0"/>
                  <w:marTop w:val="0"/>
                  <w:marBottom w:val="0"/>
                  <w:divBdr>
                    <w:top w:val="none" w:sz="0" w:space="0" w:color="auto"/>
                    <w:left w:val="none" w:sz="0" w:space="0" w:color="auto"/>
                    <w:bottom w:val="none" w:sz="0" w:space="0" w:color="auto"/>
                    <w:right w:val="none" w:sz="0" w:space="0" w:color="auto"/>
                  </w:divBdr>
                </w:div>
                <w:div w:id="1972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2A94-6710-40F9-93D0-4C7C0BF9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6202</Words>
  <Characters>34116</Characters>
  <Application>Microsoft Office Word</Application>
  <DocSecurity>0</DocSecurity>
  <Lines>284</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charlotte nourcy</cp:lastModifiedBy>
  <cp:revision>4</cp:revision>
  <cp:lastPrinted>2018-02-15T18:23:00Z</cp:lastPrinted>
  <dcterms:created xsi:type="dcterms:W3CDTF">2020-07-06T13:34:00Z</dcterms:created>
  <dcterms:modified xsi:type="dcterms:W3CDTF">2020-07-06T14:24:00Z</dcterms:modified>
</cp:coreProperties>
</file>